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56141" w14:textId="77777777" w:rsidR="00C86630" w:rsidRPr="00B32793" w:rsidRDefault="00C86630" w:rsidP="00C8663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GZO.324.50.2016</w:t>
      </w:r>
    </w:p>
    <w:p w14:paraId="64C0A6E5" w14:textId="77777777" w:rsidR="00C86630" w:rsidRDefault="00C86630" w:rsidP="00C86630">
      <w:pPr>
        <w:rPr>
          <w:rFonts w:ascii="Times New Roman" w:hAnsi="Times New Roman"/>
        </w:rPr>
      </w:pPr>
    </w:p>
    <w:p w14:paraId="4DCF8671" w14:textId="77777777" w:rsidR="00C86630" w:rsidRDefault="00C86630" w:rsidP="00C86630">
      <w:pPr>
        <w:rPr>
          <w:rFonts w:ascii="Times New Roman" w:hAnsi="Times New Roman"/>
          <w:sz w:val="36"/>
          <w:szCs w:val="36"/>
        </w:rPr>
      </w:pPr>
    </w:p>
    <w:p w14:paraId="2D65826E" w14:textId="77777777" w:rsidR="00C86630" w:rsidRPr="00B8550F" w:rsidRDefault="00C86630" w:rsidP="00C86630">
      <w:pPr>
        <w:spacing w:after="0" w:line="360" w:lineRule="auto"/>
        <w:jc w:val="center"/>
        <w:rPr>
          <w:rFonts w:ascii="Times New Roman" w:hAnsi="Times New Roman"/>
          <w:b/>
          <w:smallCaps/>
          <w:kern w:val="40"/>
          <w:sz w:val="52"/>
          <w:szCs w:val="52"/>
        </w:rPr>
      </w:pPr>
      <w:r w:rsidRPr="00B8550F">
        <w:rPr>
          <w:rFonts w:ascii="Times New Roman" w:hAnsi="Times New Roman"/>
          <w:b/>
          <w:smallCaps/>
          <w:kern w:val="40"/>
          <w:sz w:val="52"/>
          <w:szCs w:val="52"/>
        </w:rPr>
        <w:t>Informacja Wójta</w:t>
      </w:r>
    </w:p>
    <w:p w14:paraId="2A498696" w14:textId="77777777" w:rsidR="00C86630" w:rsidRPr="00B8550F" w:rsidRDefault="00C86630" w:rsidP="00C86630">
      <w:pPr>
        <w:spacing w:after="0" w:line="360" w:lineRule="auto"/>
        <w:jc w:val="center"/>
        <w:rPr>
          <w:rFonts w:ascii="Times New Roman" w:hAnsi="Times New Roman"/>
          <w:b/>
          <w:smallCaps/>
          <w:kern w:val="40"/>
          <w:sz w:val="52"/>
          <w:szCs w:val="52"/>
        </w:rPr>
      </w:pPr>
      <w:r w:rsidRPr="00B8550F">
        <w:rPr>
          <w:rFonts w:ascii="Times New Roman" w:hAnsi="Times New Roman"/>
          <w:b/>
          <w:smallCaps/>
          <w:kern w:val="40"/>
          <w:sz w:val="52"/>
          <w:szCs w:val="52"/>
        </w:rPr>
        <w:t>o  Stanie  Realizacji  Zadań</w:t>
      </w:r>
    </w:p>
    <w:p w14:paraId="61BCED0D" w14:textId="77777777" w:rsidR="00C86630" w:rsidRPr="00B8550F" w:rsidRDefault="00C86630" w:rsidP="00C86630">
      <w:pPr>
        <w:spacing w:after="0" w:line="360" w:lineRule="auto"/>
        <w:jc w:val="center"/>
        <w:rPr>
          <w:rFonts w:ascii="Times New Roman" w:hAnsi="Times New Roman"/>
          <w:b/>
          <w:smallCaps/>
          <w:kern w:val="40"/>
          <w:sz w:val="52"/>
          <w:szCs w:val="52"/>
        </w:rPr>
      </w:pPr>
      <w:r w:rsidRPr="00B8550F">
        <w:rPr>
          <w:rFonts w:ascii="Times New Roman" w:hAnsi="Times New Roman"/>
          <w:b/>
          <w:smallCaps/>
          <w:kern w:val="40"/>
          <w:sz w:val="52"/>
          <w:szCs w:val="52"/>
        </w:rPr>
        <w:t>Oświatowych</w:t>
      </w:r>
    </w:p>
    <w:p w14:paraId="27DEED48" w14:textId="77777777" w:rsidR="00C86630" w:rsidRDefault="00C86630" w:rsidP="00C8663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2E41A9AA" w14:textId="77777777" w:rsidR="00C86630" w:rsidRDefault="00C86630" w:rsidP="00C86630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2816B5AD" w14:textId="77777777" w:rsidR="00C86630" w:rsidRPr="00B8550F" w:rsidRDefault="00C86630" w:rsidP="00C86630">
      <w:pPr>
        <w:spacing w:after="0"/>
        <w:jc w:val="center"/>
        <w:rPr>
          <w:rFonts w:ascii="Times New Roman" w:hAnsi="Times New Roman"/>
          <w:b/>
          <w:smallCaps/>
          <w:kern w:val="32"/>
          <w:sz w:val="32"/>
          <w:szCs w:val="32"/>
        </w:rPr>
      </w:pPr>
      <w:r w:rsidRPr="00B8550F">
        <w:rPr>
          <w:rFonts w:ascii="Times New Roman" w:hAnsi="Times New Roman"/>
          <w:b/>
          <w:smallCaps/>
          <w:kern w:val="32"/>
          <w:sz w:val="32"/>
          <w:szCs w:val="32"/>
        </w:rPr>
        <w:t xml:space="preserve">w tym o wynikach sprawdzianu kompetencji </w:t>
      </w:r>
    </w:p>
    <w:p w14:paraId="0A447C4D" w14:textId="77777777" w:rsidR="00C86630" w:rsidRPr="00B8550F" w:rsidRDefault="00C86630" w:rsidP="00C86630">
      <w:pPr>
        <w:spacing w:after="0"/>
        <w:jc w:val="center"/>
        <w:rPr>
          <w:rFonts w:ascii="Times New Roman" w:hAnsi="Times New Roman"/>
          <w:b/>
          <w:smallCaps/>
          <w:kern w:val="32"/>
          <w:sz w:val="32"/>
          <w:szCs w:val="32"/>
        </w:rPr>
      </w:pPr>
      <w:r w:rsidRPr="00B8550F">
        <w:rPr>
          <w:rFonts w:ascii="Times New Roman" w:hAnsi="Times New Roman"/>
          <w:b/>
          <w:smallCaps/>
          <w:kern w:val="32"/>
          <w:sz w:val="32"/>
          <w:szCs w:val="32"/>
        </w:rPr>
        <w:t xml:space="preserve">i egzaminu gimnazjalnego w szkołach, </w:t>
      </w:r>
    </w:p>
    <w:p w14:paraId="00615045" w14:textId="77777777" w:rsidR="00C86630" w:rsidRPr="00B8550F" w:rsidRDefault="00C86630" w:rsidP="00C86630">
      <w:pPr>
        <w:spacing w:after="0"/>
        <w:jc w:val="center"/>
        <w:rPr>
          <w:rFonts w:ascii="Times New Roman" w:hAnsi="Times New Roman"/>
          <w:b/>
          <w:smallCaps/>
          <w:kern w:val="32"/>
          <w:sz w:val="32"/>
          <w:szCs w:val="32"/>
        </w:rPr>
      </w:pPr>
      <w:r w:rsidRPr="00B8550F">
        <w:rPr>
          <w:rFonts w:ascii="Times New Roman" w:hAnsi="Times New Roman"/>
          <w:b/>
          <w:smallCaps/>
          <w:kern w:val="32"/>
          <w:sz w:val="32"/>
          <w:szCs w:val="32"/>
        </w:rPr>
        <w:t xml:space="preserve">których prowadzenie należy do zadań własnych </w:t>
      </w:r>
    </w:p>
    <w:p w14:paraId="305126AF" w14:textId="77777777" w:rsidR="00C86630" w:rsidRDefault="00C86630" w:rsidP="00C86630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14:paraId="3445C338" w14:textId="77777777" w:rsidR="00C86630" w:rsidRPr="00B8550F" w:rsidRDefault="00C86630" w:rsidP="00C86630">
      <w:pPr>
        <w:spacing w:after="0"/>
        <w:jc w:val="center"/>
        <w:rPr>
          <w:rFonts w:ascii="Times New Roman" w:hAnsi="Times New Roman"/>
          <w:b/>
          <w:smallCaps/>
          <w:kern w:val="40"/>
          <w:sz w:val="52"/>
          <w:szCs w:val="52"/>
        </w:rPr>
      </w:pPr>
      <w:r w:rsidRPr="00B8550F">
        <w:rPr>
          <w:rFonts w:ascii="Times New Roman" w:hAnsi="Times New Roman"/>
          <w:b/>
          <w:smallCaps/>
          <w:kern w:val="40"/>
          <w:sz w:val="52"/>
          <w:szCs w:val="52"/>
        </w:rPr>
        <w:t>Gminy  Nieporęt</w:t>
      </w:r>
    </w:p>
    <w:p w14:paraId="735F13AE" w14:textId="77777777" w:rsidR="00C86630" w:rsidRPr="000C0C96" w:rsidRDefault="00C86630" w:rsidP="00C8663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14:paraId="21830056" w14:textId="77777777" w:rsidR="00C86630" w:rsidRPr="00B8550F" w:rsidRDefault="00C86630" w:rsidP="00C86630">
      <w:pPr>
        <w:jc w:val="center"/>
        <w:rPr>
          <w:rFonts w:ascii="Times New Roman" w:hAnsi="Times New Roman"/>
          <w:b/>
          <w:smallCaps/>
          <w:kern w:val="32"/>
          <w:sz w:val="32"/>
          <w:szCs w:val="32"/>
        </w:rPr>
      </w:pPr>
      <w:r w:rsidRPr="00B8550F">
        <w:rPr>
          <w:rFonts w:ascii="Times New Roman" w:hAnsi="Times New Roman"/>
          <w:b/>
          <w:smallCaps/>
          <w:kern w:val="32"/>
          <w:sz w:val="32"/>
          <w:szCs w:val="32"/>
        </w:rPr>
        <w:t>za rok szkolny 201</w:t>
      </w:r>
      <w:r>
        <w:rPr>
          <w:rFonts w:ascii="Times New Roman" w:hAnsi="Times New Roman"/>
          <w:b/>
          <w:smallCaps/>
          <w:kern w:val="32"/>
          <w:sz w:val="32"/>
          <w:szCs w:val="32"/>
        </w:rPr>
        <w:t>5</w:t>
      </w:r>
      <w:r w:rsidRPr="00B8550F">
        <w:rPr>
          <w:rFonts w:ascii="Times New Roman" w:hAnsi="Times New Roman"/>
          <w:b/>
          <w:smallCaps/>
          <w:kern w:val="32"/>
          <w:sz w:val="32"/>
          <w:szCs w:val="32"/>
        </w:rPr>
        <w:t>/201</w:t>
      </w:r>
      <w:r>
        <w:rPr>
          <w:rFonts w:ascii="Times New Roman" w:hAnsi="Times New Roman"/>
          <w:b/>
          <w:smallCaps/>
          <w:kern w:val="32"/>
          <w:sz w:val="32"/>
          <w:szCs w:val="32"/>
        </w:rPr>
        <w:t>6</w:t>
      </w:r>
    </w:p>
    <w:p w14:paraId="39B09C1D" w14:textId="77777777" w:rsidR="00C86630" w:rsidRPr="00FA3C3C" w:rsidRDefault="00C86630" w:rsidP="00C8663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(podstawa prawna: art. 5a ust. 4 ustawy z dnia 7 września 1991 r. o systemie oświaty – </w:t>
      </w:r>
      <w:r w:rsidRPr="00FA3C3C">
        <w:rPr>
          <w:rFonts w:ascii="Times New Roman" w:hAnsi="Times New Roman"/>
          <w:b/>
          <w:sz w:val="24"/>
          <w:szCs w:val="24"/>
        </w:rPr>
        <w:t xml:space="preserve">Dz. U. z 2015 r. poz. 2156, z </w:t>
      </w:r>
      <w:proofErr w:type="spellStart"/>
      <w:r w:rsidRPr="00FA3C3C">
        <w:rPr>
          <w:rFonts w:ascii="Times New Roman" w:hAnsi="Times New Roman"/>
          <w:b/>
          <w:sz w:val="24"/>
          <w:szCs w:val="24"/>
        </w:rPr>
        <w:t>późn</w:t>
      </w:r>
      <w:proofErr w:type="spellEnd"/>
      <w:r w:rsidRPr="00FA3C3C">
        <w:rPr>
          <w:rFonts w:ascii="Times New Roman" w:hAnsi="Times New Roman"/>
          <w:b/>
          <w:sz w:val="24"/>
          <w:szCs w:val="24"/>
        </w:rPr>
        <w:t>. zm.)</w:t>
      </w:r>
    </w:p>
    <w:p w14:paraId="4761D934" w14:textId="77777777" w:rsidR="00C86630" w:rsidRDefault="00C86630" w:rsidP="00C86630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FD68379" w14:textId="77777777" w:rsidR="00C86630" w:rsidRDefault="00C86630" w:rsidP="00C86630">
      <w:pPr>
        <w:jc w:val="center"/>
        <w:rPr>
          <w:rFonts w:ascii="Times New Roman" w:hAnsi="Times New Roman"/>
          <w:b/>
          <w:sz w:val="32"/>
          <w:szCs w:val="32"/>
        </w:rPr>
      </w:pPr>
    </w:p>
    <w:p w14:paraId="337E7BCB" w14:textId="77777777" w:rsidR="00C86630" w:rsidRDefault="00C86630" w:rsidP="00C86630">
      <w:pPr>
        <w:jc w:val="center"/>
        <w:rPr>
          <w:rFonts w:ascii="Times New Roman" w:hAnsi="Times New Roman"/>
          <w:b/>
          <w:sz w:val="32"/>
          <w:szCs w:val="32"/>
        </w:rPr>
      </w:pPr>
    </w:p>
    <w:p w14:paraId="165FF57D" w14:textId="77777777" w:rsidR="00C86630" w:rsidRDefault="00C86630" w:rsidP="00C86630">
      <w:pPr>
        <w:jc w:val="center"/>
        <w:rPr>
          <w:rFonts w:ascii="Times New Roman" w:hAnsi="Times New Roman"/>
          <w:b/>
          <w:sz w:val="32"/>
          <w:szCs w:val="32"/>
        </w:rPr>
      </w:pPr>
    </w:p>
    <w:p w14:paraId="7A596E9C" w14:textId="77777777" w:rsidR="00C86630" w:rsidRDefault="00C86630" w:rsidP="00C86630">
      <w:pPr>
        <w:rPr>
          <w:rFonts w:ascii="Times New Roman" w:hAnsi="Times New Roman"/>
          <w:b/>
          <w:sz w:val="32"/>
          <w:szCs w:val="32"/>
        </w:rPr>
      </w:pPr>
    </w:p>
    <w:p w14:paraId="53F54B56" w14:textId="77777777" w:rsidR="00C86630" w:rsidRDefault="00C86630" w:rsidP="00C86630">
      <w:pPr>
        <w:jc w:val="center"/>
        <w:rPr>
          <w:rFonts w:ascii="Times New Roman" w:hAnsi="Times New Roman"/>
          <w:b/>
          <w:sz w:val="32"/>
          <w:szCs w:val="32"/>
        </w:rPr>
      </w:pPr>
    </w:p>
    <w:p w14:paraId="0457F50B" w14:textId="77777777" w:rsidR="00C86630" w:rsidRDefault="00C86630" w:rsidP="00C866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D604F75" w14:textId="77777777" w:rsidR="00C86630" w:rsidRPr="0022048C" w:rsidRDefault="00C86630" w:rsidP="00C866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Nieporęt, dnia 31 października 2016 r. </w:t>
      </w:r>
    </w:p>
    <w:p w14:paraId="632CF4C9" w14:textId="51BFF4D0" w:rsidR="008D13B6" w:rsidRPr="00697EF4" w:rsidRDefault="008D13B6" w:rsidP="008D13B6">
      <w:pPr>
        <w:spacing w:after="0" w:line="360" w:lineRule="auto"/>
        <w:jc w:val="center"/>
        <w:rPr>
          <w:rFonts w:ascii="Times New Roman" w:hAnsi="Times New Roman"/>
          <w:smallCaps/>
          <w:sz w:val="36"/>
          <w:szCs w:val="24"/>
        </w:rPr>
      </w:pPr>
      <w:r w:rsidRPr="00697EF4">
        <w:rPr>
          <w:rFonts w:ascii="Times New Roman" w:hAnsi="Times New Roman"/>
          <w:smallCaps/>
          <w:sz w:val="36"/>
          <w:szCs w:val="24"/>
        </w:rPr>
        <w:lastRenderedPageBreak/>
        <w:t>Spis   Treści:</w:t>
      </w:r>
    </w:p>
    <w:p w14:paraId="4EB7AFF7" w14:textId="77777777" w:rsidR="008D13B6" w:rsidRPr="0038044C" w:rsidRDefault="008D13B6" w:rsidP="008D13B6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77E6749D" w14:textId="77777777" w:rsidR="008D13B6" w:rsidRPr="0038044C" w:rsidRDefault="008D13B6" w:rsidP="008D13B6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812BF2">
        <w:rPr>
          <w:rFonts w:ascii="Times New Roman" w:hAnsi="Times New Roman"/>
        </w:rPr>
        <w:t>I. Stan organizacyjny szkół i przedszkoli w roku szkolnym 201</w:t>
      </w:r>
      <w:r w:rsidR="0038044C" w:rsidRPr="00812BF2">
        <w:rPr>
          <w:rFonts w:ascii="Times New Roman" w:hAnsi="Times New Roman"/>
        </w:rPr>
        <w:t>5</w:t>
      </w:r>
      <w:r w:rsidRPr="00812BF2">
        <w:rPr>
          <w:rFonts w:ascii="Times New Roman" w:hAnsi="Times New Roman"/>
        </w:rPr>
        <w:t>/201</w:t>
      </w:r>
      <w:r w:rsidR="0038044C" w:rsidRPr="00812BF2">
        <w:rPr>
          <w:rFonts w:ascii="Times New Roman" w:hAnsi="Times New Roman"/>
        </w:rPr>
        <w:t>6</w:t>
      </w:r>
      <w:r w:rsidRPr="00812BF2">
        <w:rPr>
          <w:rFonts w:ascii="Times New Roman" w:hAnsi="Times New Roman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7E1CB8">
        <w:rPr>
          <w:rFonts w:ascii="Times New Roman" w:hAnsi="Times New Roman"/>
        </w:rPr>
        <w:t>3</w:t>
      </w:r>
      <w:r w:rsidRPr="0038044C">
        <w:rPr>
          <w:rFonts w:ascii="Times New Roman" w:hAnsi="Times New Roman"/>
          <w:color w:val="FF0000"/>
        </w:rPr>
        <w:t xml:space="preserve">  </w:t>
      </w:r>
    </w:p>
    <w:p w14:paraId="5F149BBA" w14:textId="77777777" w:rsidR="008D13B6" w:rsidRPr="0038044C" w:rsidRDefault="008D13B6" w:rsidP="008D13B6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38044C">
        <w:rPr>
          <w:rFonts w:ascii="Times New Roman" w:hAnsi="Times New Roman"/>
          <w:color w:val="FF0000"/>
        </w:rPr>
        <w:t xml:space="preserve">   </w:t>
      </w:r>
      <w:r w:rsidRPr="00812BF2">
        <w:rPr>
          <w:rFonts w:ascii="Times New Roman" w:hAnsi="Times New Roman"/>
        </w:rPr>
        <w:t>1. Liczba wychowanków i uczniów</w:t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7E1CB8">
        <w:rPr>
          <w:rFonts w:ascii="Times New Roman" w:hAnsi="Times New Roman"/>
        </w:rPr>
        <w:t>3</w:t>
      </w:r>
      <w:r w:rsidRPr="0038044C">
        <w:rPr>
          <w:rFonts w:ascii="Times New Roman" w:hAnsi="Times New Roman"/>
          <w:color w:val="FF0000"/>
        </w:rPr>
        <w:t xml:space="preserve">  </w:t>
      </w:r>
    </w:p>
    <w:p w14:paraId="34A70F9A" w14:textId="77777777" w:rsidR="008D13B6" w:rsidRPr="007E1CB8" w:rsidRDefault="008D13B6" w:rsidP="008D13B6">
      <w:pPr>
        <w:spacing w:after="0" w:line="360" w:lineRule="auto"/>
        <w:jc w:val="both"/>
        <w:rPr>
          <w:rFonts w:ascii="Times New Roman" w:hAnsi="Times New Roman"/>
        </w:rPr>
      </w:pPr>
      <w:r w:rsidRPr="0038044C">
        <w:rPr>
          <w:rFonts w:ascii="Times New Roman" w:hAnsi="Times New Roman"/>
          <w:color w:val="FF0000"/>
        </w:rPr>
        <w:t xml:space="preserve">   </w:t>
      </w:r>
      <w:r w:rsidRPr="00812BF2">
        <w:rPr>
          <w:rFonts w:ascii="Times New Roman" w:hAnsi="Times New Roman"/>
        </w:rPr>
        <w:t>2. Kadra pedagogiczna</w:t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="007E1CB8" w:rsidRPr="007E1CB8">
        <w:rPr>
          <w:rFonts w:ascii="Times New Roman" w:hAnsi="Times New Roman"/>
        </w:rPr>
        <w:t>7</w:t>
      </w:r>
    </w:p>
    <w:p w14:paraId="080E6968" w14:textId="77777777" w:rsidR="008D13B6" w:rsidRPr="0038044C" w:rsidRDefault="008D13B6" w:rsidP="008D13B6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38044C">
        <w:rPr>
          <w:rFonts w:ascii="Times New Roman" w:hAnsi="Times New Roman"/>
          <w:color w:val="FF0000"/>
        </w:rPr>
        <w:t xml:space="preserve">   </w:t>
      </w:r>
      <w:r w:rsidRPr="00812BF2">
        <w:rPr>
          <w:rFonts w:ascii="Times New Roman" w:hAnsi="Times New Roman"/>
        </w:rPr>
        <w:t>3. Pracownicy administracyjno-obsługowi</w:t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="007E1CB8" w:rsidRPr="007E1CB8">
        <w:rPr>
          <w:rFonts w:ascii="Times New Roman" w:hAnsi="Times New Roman"/>
        </w:rPr>
        <w:t>12</w:t>
      </w:r>
      <w:r w:rsidRPr="007E1CB8">
        <w:rPr>
          <w:rFonts w:ascii="Times New Roman" w:hAnsi="Times New Roman"/>
        </w:rPr>
        <w:t xml:space="preserve"> </w:t>
      </w:r>
    </w:p>
    <w:p w14:paraId="2BEE61D2" w14:textId="77777777" w:rsidR="008D13B6" w:rsidRPr="0038044C" w:rsidRDefault="008D13B6" w:rsidP="008D13B6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732B811D" w14:textId="77777777" w:rsidR="008D13B6" w:rsidRPr="00812BF2" w:rsidRDefault="008D13B6" w:rsidP="008D13B6">
      <w:pPr>
        <w:spacing w:after="0" w:line="360" w:lineRule="auto"/>
        <w:jc w:val="both"/>
        <w:rPr>
          <w:rFonts w:ascii="Times New Roman" w:hAnsi="Times New Roman"/>
        </w:rPr>
      </w:pPr>
      <w:r w:rsidRPr="00812BF2">
        <w:rPr>
          <w:rFonts w:ascii="Times New Roman" w:hAnsi="Times New Roman"/>
        </w:rPr>
        <w:t xml:space="preserve">II. Wyniki sprawdzianu dla uczniów w klasie szóstej w szkołach podstawowych                   </w:t>
      </w:r>
    </w:p>
    <w:p w14:paraId="67052ED8" w14:textId="77777777" w:rsidR="008D13B6" w:rsidRPr="0038044C" w:rsidRDefault="008D13B6" w:rsidP="008D13B6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812BF2">
        <w:rPr>
          <w:rFonts w:ascii="Times New Roman" w:hAnsi="Times New Roman"/>
        </w:rPr>
        <w:t xml:space="preserve">    i egzaminu gimnazjalnego</w:t>
      </w:r>
      <w:r w:rsidRPr="00812BF2">
        <w:rPr>
          <w:rFonts w:ascii="Times New Roman" w:hAnsi="Times New Roman"/>
        </w:rPr>
        <w:tab/>
      </w:r>
      <w:r w:rsidRPr="00812BF2">
        <w:rPr>
          <w:rFonts w:ascii="Times New Roman" w:hAnsi="Times New Roman"/>
        </w:rPr>
        <w:tab/>
      </w:r>
      <w:r w:rsidRPr="00812BF2">
        <w:rPr>
          <w:rFonts w:ascii="Times New Roman" w:hAnsi="Times New Roman"/>
        </w:rPr>
        <w:tab/>
      </w:r>
      <w:r w:rsidRPr="00812BF2">
        <w:rPr>
          <w:rFonts w:ascii="Times New Roman" w:hAnsi="Times New Roman"/>
        </w:rPr>
        <w:tab/>
      </w:r>
      <w:r w:rsidRPr="00812BF2">
        <w:rPr>
          <w:rFonts w:ascii="Times New Roman" w:hAnsi="Times New Roman"/>
        </w:rPr>
        <w:tab/>
      </w:r>
      <w:r w:rsidRPr="00812BF2">
        <w:rPr>
          <w:rFonts w:ascii="Times New Roman" w:hAnsi="Times New Roman"/>
        </w:rPr>
        <w:tab/>
      </w:r>
      <w:r w:rsidRPr="00812BF2">
        <w:rPr>
          <w:rFonts w:ascii="Times New Roman" w:hAnsi="Times New Roman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="007E1CB8" w:rsidRPr="007E1CB8">
        <w:rPr>
          <w:rFonts w:ascii="Times New Roman" w:hAnsi="Times New Roman"/>
        </w:rPr>
        <w:t>13</w:t>
      </w:r>
      <w:r w:rsidRPr="0038044C">
        <w:rPr>
          <w:rFonts w:ascii="Times New Roman" w:hAnsi="Times New Roman"/>
          <w:color w:val="FF0000"/>
        </w:rPr>
        <w:t xml:space="preserve">  </w:t>
      </w:r>
    </w:p>
    <w:p w14:paraId="4CE2F14E" w14:textId="77777777" w:rsidR="008D13B6" w:rsidRPr="00812BF2" w:rsidRDefault="008D13B6" w:rsidP="008D13B6">
      <w:pPr>
        <w:spacing w:after="0" w:line="360" w:lineRule="auto"/>
        <w:jc w:val="both"/>
        <w:rPr>
          <w:rFonts w:ascii="Times New Roman" w:hAnsi="Times New Roman"/>
        </w:rPr>
      </w:pPr>
      <w:r w:rsidRPr="0038044C">
        <w:rPr>
          <w:rFonts w:ascii="Times New Roman" w:hAnsi="Times New Roman"/>
          <w:color w:val="FF0000"/>
        </w:rPr>
        <w:t xml:space="preserve">   </w:t>
      </w:r>
      <w:r w:rsidRPr="00812BF2">
        <w:rPr>
          <w:rFonts w:ascii="Times New Roman" w:hAnsi="Times New Roman"/>
        </w:rPr>
        <w:t xml:space="preserve">1. Wyniki sprawdzianu dla uczniów w klasach szóstych szkół podstawowych </w:t>
      </w:r>
    </w:p>
    <w:p w14:paraId="39501933" w14:textId="77777777" w:rsidR="008D13B6" w:rsidRPr="007E1CB8" w:rsidRDefault="008D13B6" w:rsidP="008D13B6">
      <w:pPr>
        <w:spacing w:after="0" w:line="360" w:lineRule="auto"/>
        <w:jc w:val="both"/>
        <w:rPr>
          <w:rFonts w:ascii="Times New Roman" w:hAnsi="Times New Roman"/>
        </w:rPr>
      </w:pPr>
      <w:r w:rsidRPr="00812BF2">
        <w:rPr>
          <w:rFonts w:ascii="Times New Roman" w:hAnsi="Times New Roman"/>
        </w:rPr>
        <w:t xml:space="preserve">       w roku szkolnym 201</w:t>
      </w:r>
      <w:r w:rsidR="0038044C" w:rsidRPr="00812BF2">
        <w:rPr>
          <w:rFonts w:ascii="Times New Roman" w:hAnsi="Times New Roman"/>
        </w:rPr>
        <w:t>5</w:t>
      </w:r>
      <w:r w:rsidRPr="00812BF2">
        <w:rPr>
          <w:rFonts w:ascii="Times New Roman" w:hAnsi="Times New Roman"/>
        </w:rPr>
        <w:t>/201</w:t>
      </w:r>
      <w:r w:rsidR="0038044C" w:rsidRPr="00812BF2">
        <w:rPr>
          <w:rFonts w:ascii="Times New Roman" w:hAnsi="Times New Roman"/>
        </w:rPr>
        <w:t>6</w:t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="007E1CB8" w:rsidRPr="007E1CB8">
        <w:rPr>
          <w:rFonts w:ascii="Times New Roman" w:hAnsi="Times New Roman"/>
        </w:rPr>
        <w:t>13</w:t>
      </w:r>
      <w:r w:rsidRPr="007E1CB8">
        <w:rPr>
          <w:rFonts w:ascii="Times New Roman" w:hAnsi="Times New Roman"/>
        </w:rPr>
        <w:t xml:space="preserve">  </w:t>
      </w:r>
    </w:p>
    <w:p w14:paraId="50E38787" w14:textId="77777777" w:rsidR="008D13B6" w:rsidRPr="007E1CB8" w:rsidRDefault="008D13B6" w:rsidP="008D13B6">
      <w:pPr>
        <w:spacing w:after="0" w:line="360" w:lineRule="auto"/>
        <w:jc w:val="both"/>
        <w:rPr>
          <w:rFonts w:ascii="Times New Roman" w:hAnsi="Times New Roman"/>
        </w:rPr>
      </w:pPr>
      <w:r w:rsidRPr="007E1CB8">
        <w:rPr>
          <w:rFonts w:ascii="Times New Roman" w:hAnsi="Times New Roman"/>
        </w:rPr>
        <w:t xml:space="preserve">   2. Wyniki egzaminu gimnazjalnego w roku szkolnym 201</w:t>
      </w:r>
      <w:r w:rsidR="00812BF2" w:rsidRPr="007E1CB8">
        <w:rPr>
          <w:rFonts w:ascii="Times New Roman" w:hAnsi="Times New Roman"/>
        </w:rPr>
        <w:t>5</w:t>
      </w:r>
      <w:r w:rsidRPr="007E1CB8">
        <w:rPr>
          <w:rFonts w:ascii="Times New Roman" w:hAnsi="Times New Roman"/>
        </w:rPr>
        <w:t>/201</w:t>
      </w:r>
      <w:r w:rsidR="00812BF2" w:rsidRPr="007E1CB8">
        <w:rPr>
          <w:rFonts w:ascii="Times New Roman" w:hAnsi="Times New Roman"/>
        </w:rPr>
        <w:t>6</w:t>
      </w:r>
      <w:r w:rsidRPr="007E1CB8">
        <w:rPr>
          <w:rFonts w:ascii="Times New Roman" w:hAnsi="Times New Roman"/>
        </w:rPr>
        <w:tab/>
      </w:r>
      <w:r w:rsidRPr="007E1CB8">
        <w:rPr>
          <w:rFonts w:ascii="Times New Roman" w:hAnsi="Times New Roman"/>
        </w:rPr>
        <w:tab/>
      </w:r>
      <w:r w:rsidRPr="007E1CB8">
        <w:rPr>
          <w:rFonts w:ascii="Times New Roman" w:hAnsi="Times New Roman"/>
        </w:rPr>
        <w:tab/>
      </w:r>
      <w:r w:rsidRPr="007E1CB8">
        <w:rPr>
          <w:rFonts w:ascii="Times New Roman" w:hAnsi="Times New Roman"/>
        </w:rPr>
        <w:tab/>
        <w:t>1</w:t>
      </w:r>
      <w:r w:rsidR="007E1CB8" w:rsidRPr="007E1CB8">
        <w:rPr>
          <w:rFonts w:ascii="Times New Roman" w:hAnsi="Times New Roman"/>
        </w:rPr>
        <w:t>6</w:t>
      </w:r>
    </w:p>
    <w:p w14:paraId="43D32341" w14:textId="77777777" w:rsidR="008D13B6" w:rsidRPr="0038044C" w:rsidRDefault="008D13B6" w:rsidP="008D13B6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812BF2">
        <w:rPr>
          <w:rFonts w:ascii="Times New Roman" w:hAnsi="Times New Roman"/>
        </w:rPr>
        <w:t xml:space="preserve">   3. Podsumowanie</w:t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="007E1CB8" w:rsidRPr="007E1CB8">
        <w:rPr>
          <w:rFonts w:ascii="Times New Roman" w:hAnsi="Times New Roman"/>
        </w:rPr>
        <w:t>20</w:t>
      </w:r>
    </w:p>
    <w:p w14:paraId="15FC4CF5" w14:textId="77777777" w:rsidR="008D13B6" w:rsidRPr="0038044C" w:rsidRDefault="008D13B6" w:rsidP="008D13B6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0B210C67" w14:textId="77777777" w:rsidR="008D13B6" w:rsidRPr="00812BF2" w:rsidRDefault="008D13B6" w:rsidP="008D13B6">
      <w:pPr>
        <w:spacing w:after="0" w:line="360" w:lineRule="auto"/>
        <w:jc w:val="both"/>
        <w:rPr>
          <w:rFonts w:ascii="Times New Roman" w:hAnsi="Times New Roman"/>
        </w:rPr>
      </w:pPr>
      <w:r w:rsidRPr="00812BF2">
        <w:rPr>
          <w:rFonts w:ascii="Times New Roman" w:hAnsi="Times New Roman"/>
        </w:rPr>
        <w:t xml:space="preserve">III. Informacja o innych zadaniach i programach realizowanych przez szkoły </w:t>
      </w:r>
    </w:p>
    <w:p w14:paraId="0DE58424" w14:textId="77777777" w:rsidR="008D13B6" w:rsidRPr="0038044C" w:rsidRDefault="008D13B6" w:rsidP="008D13B6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812BF2">
        <w:rPr>
          <w:rFonts w:ascii="Times New Roman" w:hAnsi="Times New Roman"/>
        </w:rPr>
        <w:t xml:space="preserve">       i  przedszkola w ramach wykonywania zadań statutowych w roku szkolnym 201</w:t>
      </w:r>
      <w:r w:rsidR="007F4E22" w:rsidRPr="00812BF2">
        <w:rPr>
          <w:rFonts w:ascii="Times New Roman" w:hAnsi="Times New Roman"/>
        </w:rPr>
        <w:t>5</w:t>
      </w:r>
      <w:r w:rsidRPr="00812BF2">
        <w:rPr>
          <w:rFonts w:ascii="Times New Roman" w:hAnsi="Times New Roman"/>
        </w:rPr>
        <w:t>/201</w:t>
      </w:r>
      <w:r w:rsidR="007F4E22" w:rsidRPr="00812BF2">
        <w:rPr>
          <w:rFonts w:ascii="Times New Roman" w:hAnsi="Times New Roman"/>
        </w:rPr>
        <w:t>6</w:t>
      </w:r>
      <w:r w:rsidRPr="0038044C">
        <w:rPr>
          <w:rFonts w:ascii="Times New Roman" w:hAnsi="Times New Roman"/>
          <w:color w:val="FF0000"/>
        </w:rPr>
        <w:t xml:space="preserve"> </w:t>
      </w:r>
      <w:r w:rsidRPr="0038044C">
        <w:rPr>
          <w:rFonts w:ascii="Times New Roman" w:hAnsi="Times New Roman"/>
          <w:color w:val="FF0000"/>
        </w:rPr>
        <w:tab/>
      </w:r>
      <w:r w:rsidR="007E1CB8" w:rsidRPr="007E1CB8">
        <w:rPr>
          <w:rFonts w:ascii="Times New Roman" w:hAnsi="Times New Roman"/>
        </w:rPr>
        <w:t>21</w:t>
      </w:r>
    </w:p>
    <w:p w14:paraId="390B1FD0" w14:textId="77777777" w:rsidR="008D13B6" w:rsidRPr="007E1CB8" w:rsidRDefault="008D13B6" w:rsidP="008D13B6">
      <w:pPr>
        <w:spacing w:after="0" w:line="360" w:lineRule="auto"/>
        <w:jc w:val="both"/>
        <w:rPr>
          <w:rFonts w:ascii="Times New Roman" w:hAnsi="Times New Roman"/>
        </w:rPr>
      </w:pPr>
      <w:r w:rsidRPr="0038044C">
        <w:rPr>
          <w:rFonts w:ascii="Times New Roman" w:hAnsi="Times New Roman"/>
          <w:color w:val="FF0000"/>
        </w:rPr>
        <w:t xml:space="preserve">   </w:t>
      </w:r>
      <w:r w:rsidRPr="00812BF2">
        <w:rPr>
          <w:rFonts w:ascii="Times New Roman" w:hAnsi="Times New Roman"/>
        </w:rPr>
        <w:t>1. Zajęcia dodatkowe rozwijające zainteresowania i umiejętności uczniów</w:t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="007E1CB8" w:rsidRPr="007E1CB8">
        <w:rPr>
          <w:rFonts w:ascii="Times New Roman" w:hAnsi="Times New Roman"/>
        </w:rPr>
        <w:t>21</w:t>
      </w:r>
    </w:p>
    <w:p w14:paraId="7AD03405" w14:textId="77777777" w:rsidR="007E1CB8" w:rsidRDefault="008D13B6" w:rsidP="008D13B6">
      <w:pPr>
        <w:spacing w:after="0" w:line="360" w:lineRule="auto"/>
        <w:jc w:val="both"/>
        <w:rPr>
          <w:rFonts w:ascii="Times New Roman" w:hAnsi="Times New Roman"/>
        </w:rPr>
      </w:pPr>
      <w:r w:rsidRPr="00812BF2">
        <w:rPr>
          <w:rFonts w:ascii="Times New Roman" w:hAnsi="Times New Roman"/>
        </w:rPr>
        <w:t xml:space="preserve">   </w:t>
      </w:r>
      <w:r w:rsidR="00CD526B" w:rsidRPr="00812BF2">
        <w:rPr>
          <w:rFonts w:ascii="Times New Roman" w:hAnsi="Times New Roman"/>
        </w:rPr>
        <w:t>2</w:t>
      </w:r>
      <w:r w:rsidRPr="00812BF2">
        <w:rPr>
          <w:rFonts w:ascii="Times New Roman" w:hAnsi="Times New Roman"/>
        </w:rPr>
        <w:t>. Zajęcia specjalistyczne</w:t>
      </w:r>
      <w:r w:rsidR="007E1CB8">
        <w:rPr>
          <w:rFonts w:ascii="Times New Roman" w:hAnsi="Times New Roman"/>
        </w:rPr>
        <w:t xml:space="preserve"> dla uczniów wymagających stosowania specjalnej organizacji </w:t>
      </w:r>
    </w:p>
    <w:p w14:paraId="20688C45" w14:textId="77777777" w:rsidR="008D13B6" w:rsidRPr="0038044C" w:rsidRDefault="007E1CB8" w:rsidP="008D13B6">
      <w:pPr>
        <w:spacing w:after="0" w:line="36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       i metod  pracy</w:t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 xml:space="preserve">            </w:t>
      </w:r>
      <w:r w:rsidRPr="007E1CB8">
        <w:rPr>
          <w:rFonts w:ascii="Times New Roman" w:hAnsi="Times New Roman"/>
        </w:rPr>
        <w:t>27</w:t>
      </w:r>
    </w:p>
    <w:p w14:paraId="65D9EEA2" w14:textId="77777777" w:rsidR="008D13B6" w:rsidRPr="0038044C" w:rsidRDefault="008D13B6" w:rsidP="008D13B6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812BF2">
        <w:rPr>
          <w:rFonts w:ascii="Times New Roman" w:hAnsi="Times New Roman"/>
        </w:rPr>
        <w:t xml:space="preserve">   </w:t>
      </w:r>
      <w:r w:rsidR="00CD526B" w:rsidRPr="00812BF2">
        <w:rPr>
          <w:rFonts w:ascii="Times New Roman" w:hAnsi="Times New Roman"/>
        </w:rPr>
        <w:t>3</w:t>
      </w:r>
      <w:r w:rsidRPr="00812BF2">
        <w:rPr>
          <w:rFonts w:ascii="Times New Roman" w:hAnsi="Times New Roman"/>
        </w:rPr>
        <w:t>. Dożywianie</w:t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="007E1CB8" w:rsidRPr="007E1CB8">
        <w:rPr>
          <w:rFonts w:ascii="Times New Roman" w:hAnsi="Times New Roman"/>
        </w:rPr>
        <w:t>30</w:t>
      </w:r>
    </w:p>
    <w:p w14:paraId="74A4A633" w14:textId="77777777" w:rsidR="008D13B6" w:rsidRPr="0038044C" w:rsidRDefault="008D13B6" w:rsidP="008D13B6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38044C">
        <w:rPr>
          <w:rFonts w:ascii="Times New Roman" w:hAnsi="Times New Roman"/>
          <w:color w:val="FF0000"/>
        </w:rPr>
        <w:t xml:space="preserve">   </w:t>
      </w:r>
      <w:r w:rsidR="00CD526B" w:rsidRPr="00812BF2">
        <w:rPr>
          <w:rFonts w:ascii="Times New Roman" w:hAnsi="Times New Roman"/>
        </w:rPr>
        <w:t>4</w:t>
      </w:r>
      <w:r w:rsidRPr="00812BF2">
        <w:rPr>
          <w:rFonts w:ascii="Times New Roman" w:hAnsi="Times New Roman"/>
        </w:rPr>
        <w:t>. Dowożenie</w:t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7E1CB8">
        <w:rPr>
          <w:rFonts w:ascii="Times New Roman" w:hAnsi="Times New Roman"/>
        </w:rPr>
        <w:t>33</w:t>
      </w:r>
    </w:p>
    <w:p w14:paraId="6B88DB33" w14:textId="77777777" w:rsidR="008D13B6" w:rsidRPr="0038044C" w:rsidRDefault="008D13B6" w:rsidP="008D13B6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812BF2">
        <w:rPr>
          <w:rFonts w:ascii="Times New Roman" w:hAnsi="Times New Roman"/>
        </w:rPr>
        <w:t xml:space="preserve">   </w:t>
      </w:r>
      <w:r w:rsidR="00CD526B" w:rsidRPr="00812BF2">
        <w:rPr>
          <w:rFonts w:ascii="Times New Roman" w:hAnsi="Times New Roman"/>
        </w:rPr>
        <w:t>5</w:t>
      </w:r>
      <w:r w:rsidRPr="00812BF2">
        <w:rPr>
          <w:rFonts w:ascii="Times New Roman" w:hAnsi="Times New Roman"/>
        </w:rPr>
        <w:t>. Pomoc materialna socjalna</w:t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7E1CB8">
        <w:rPr>
          <w:rFonts w:ascii="Times New Roman" w:hAnsi="Times New Roman"/>
        </w:rPr>
        <w:t>34</w:t>
      </w:r>
    </w:p>
    <w:p w14:paraId="7C4E2A49" w14:textId="77777777" w:rsidR="008D13B6" w:rsidRPr="0038044C" w:rsidRDefault="00CD526B" w:rsidP="008D13B6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812BF2">
        <w:rPr>
          <w:rFonts w:ascii="Times New Roman" w:hAnsi="Times New Roman"/>
        </w:rPr>
        <w:t xml:space="preserve">   6</w:t>
      </w:r>
      <w:r w:rsidR="008D13B6" w:rsidRPr="00812BF2">
        <w:rPr>
          <w:rFonts w:ascii="Times New Roman" w:hAnsi="Times New Roman"/>
        </w:rPr>
        <w:t>. Opieka medyczna</w:t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7E1CB8">
        <w:rPr>
          <w:rFonts w:ascii="Times New Roman" w:hAnsi="Times New Roman"/>
        </w:rPr>
        <w:t>3</w:t>
      </w:r>
      <w:r w:rsidR="00A97DA0">
        <w:rPr>
          <w:rFonts w:ascii="Times New Roman" w:hAnsi="Times New Roman"/>
        </w:rPr>
        <w:t>5</w:t>
      </w:r>
      <w:r w:rsidR="008D13B6" w:rsidRPr="0038044C">
        <w:rPr>
          <w:rFonts w:ascii="Times New Roman" w:hAnsi="Times New Roman"/>
          <w:color w:val="FF0000"/>
        </w:rPr>
        <w:t xml:space="preserve"> </w:t>
      </w:r>
    </w:p>
    <w:p w14:paraId="5DB92EF9" w14:textId="77777777" w:rsidR="008D13B6" w:rsidRPr="0038044C" w:rsidRDefault="008D13B6" w:rsidP="008D13B6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244BFB6C" w14:textId="77777777" w:rsidR="00745D12" w:rsidRDefault="008D13B6" w:rsidP="00745D12">
      <w:pPr>
        <w:spacing w:after="0" w:line="360" w:lineRule="auto"/>
        <w:jc w:val="both"/>
        <w:rPr>
          <w:rFonts w:ascii="Times New Roman" w:hAnsi="Times New Roman"/>
        </w:rPr>
      </w:pPr>
      <w:r w:rsidRPr="00812BF2">
        <w:rPr>
          <w:rFonts w:ascii="Times New Roman" w:hAnsi="Times New Roman"/>
        </w:rPr>
        <w:t xml:space="preserve">IV. </w:t>
      </w:r>
      <w:r w:rsidR="00745D12">
        <w:rPr>
          <w:rFonts w:ascii="Times New Roman" w:hAnsi="Times New Roman"/>
        </w:rPr>
        <w:t xml:space="preserve">Najważniejsze osiągnięcia uczniów w konkursach i olimpiadach przedmiotowych </w:t>
      </w:r>
    </w:p>
    <w:p w14:paraId="11F92678" w14:textId="77777777" w:rsidR="008D13B6" w:rsidRPr="0038044C" w:rsidRDefault="00745D12" w:rsidP="00745D12">
      <w:pPr>
        <w:spacing w:after="0" w:line="36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     oraz sportowych</w:t>
      </w:r>
      <w:r w:rsidR="008D13B6" w:rsidRPr="0038044C">
        <w:rPr>
          <w:rFonts w:ascii="Times New Roman" w:hAnsi="Times New Roman"/>
          <w:color w:val="FF0000"/>
        </w:rPr>
        <w:tab/>
      </w:r>
      <w:r w:rsidR="008D13B6" w:rsidRPr="0038044C">
        <w:rPr>
          <w:rFonts w:ascii="Times New Roman" w:hAnsi="Times New Roman"/>
          <w:color w:val="FF0000"/>
        </w:rPr>
        <w:tab/>
      </w:r>
      <w:r w:rsidR="007E1CB8">
        <w:rPr>
          <w:rFonts w:ascii="Times New Roman" w:hAnsi="Times New Roman"/>
          <w:color w:val="FF0000"/>
        </w:rPr>
        <w:t xml:space="preserve">                                                </w:t>
      </w:r>
      <w:r>
        <w:rPr>
          <w:rFonts w:ascii="Times New Roman" w:hAnsi="Times New Roman"/>
          <w:color w:val="FF0000"/>
        </w:rPr>
        <w:t xml:space="preserve">   </w:t>
      </w: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ab/>
      </w:r>
      <w:r w:rsidR="007E1CB8" w:rsidRPr="007E1CB8">
        <w:rPr>
          <w:rFonts w:ascii="Times New Roman" w:hAnsi="Times New Roman"/>
        </w:rPr>
        <w:t>3</w:t>
      </w:r>
      <w:r>
        <w:rPr>
          <w:rFonts w:ascii="Times New Roman" w:hAnsi="Times New Roman"/>
        </w:rPr>
        <w:t>6</w:t>
      </w:r>
    </w:p>
    <w:p w14:paraId="1E4580F8" w14:textId="77777777" w:rsidR="008D13B6" w:rsidRPr="0038044C" w:rsidRDefault="008D13B6" w:rsidP="008D13B6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6B71667C" w14:textId="77777777" w:rsidR="00745D12" w:rsidRPr="00812BF2" w:rsidRDefault="008D13B6" w:rsidP="00745D12">
      <w:pPr>
        <w:spacing w:after="0" w:line="360" w:lineRule="auto"/>
        <w:jc w:val="both"/>
        <w:rPr>
          <w:rFonts w:ascii="Times New Roman" w:hAnsi="Times New Roman"/>
        </w:rPr>
      </w:pPr>
      <w:r w:rsidRPr="00812BF2">
        <w:rPr>
          <w:rFonts w:ascii="Times New Roman" w:hAnsi="Times New Roman"/>
        </w:rPr>
        <w:t>V.</w:t>
      </w:r>
      <w:r w:rsidR="00745D12" w:rsidRPr="00745D12">
        <w:rPr>
          <w:rFonts w:ascii="Times New Roman" w:hAnsi="Times New Roman"/>
        </w:rPr>
        <w:t xml:space="preserve"> </w:t>
      </w:r>
      <w:r w:rsidR="00745D12" w:rsidRPr="00812BF2">
        <w:rPr>
          <w:rFonts w:ascii="Times New Roman" w:hAnsi="Times New Roman"/>
        </w:rPr>
        <w:t>Wykonywanie przepisów art. 30a Karty Nauczyciela w zakresie osiągania przez</w:t>
      </w:r>
    </w:p>
    <w:p w14:paraId="78758C51" w14:textId="77777777" w:rsidR="008D13B6" w:rsidRPr="00745D12" w:rsidRDefault="00745D12" w:rsidP="008D13B6">
      <w:pPr>
        <w:spacing w:after="0" w:line="360" w:lineRule="auto"/>
        <w:jc w:val="both"/>
        <w:rPr>
          <w:rFonts w:ascii="Times New Roman" w:hAnsi="Times New Roman"/>
          <w:color w:val="FF0000"/>
        </w:rPr>
      </w:pPr>
      <w:r w:rsidRPr="00812BF2">
        <w:rPr>
          <w:rFonts w:ascii="Times New Roman" w:hAnsi="Times New Roman"/>
        </w:rPr>
        <w:t xml:space="preserve">       nauczycieli średnich wynagrodzeń</w:t>
      </w: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ab/>
      </w:r>
      <w:r>
        <w:rPr>
          <w:rFonts w:ascii="Times New Roman" w:hAnsi="Times New Roman"/>
          <w:color w:val="FF0000"/>
        </w:rPr>
        <w:tab/>
      </w:r>
      <w:r w:rsidRPr="00745D12">
        <w:rPr>
          <w:rFonts w:ascii="Times New Roman" w:hAnsi="Times New Roman"/>
        </w:rPr>
        <w:t>40</w:t>
      </w:r>
    </w:p>
    <w:p w14:paraId="50950792" w14:textId="77777777" w:rsidR="008D13B6" w:rsidRPr="0038044C" w:rsidRDefault="008D13B6" w:rsidP="008D13B6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00504788" w14:textId="77777777" w:rsidR="008D13B6" w:rsidRPr="00745D12" w:rsidRDefault="008D13B6" w:rsidP="008D13B6">
      <w:pPr>
        <w:spacing w:after="0" w:line="360" w:lineRule="auto"/>
        <w:jc w:val="both"/>
        <w:rPr>
          <w:rFonts w:ascii="Times New Roman" w:hAnsi="Times New Roman"/>
        </w:rPr>
      </w:pPr>
      <w:r w:rsidRPr="00812BF2">
        <w:rPr>
          <w:rFonts w:ascii="Times New Roman" w:hAnsi="Times New Roman"/>
        </w:rPr>
        <w:t>VI.</w:t>
      </w:r>
      <w:r w:rsidR="00745D12" w:rsidRPr="00745D12">
        <w:rPr>
          <w:rFonts w:ascii="Times New Roman" w:hAnsi="Times New Roman"/>
        </w:rPr>
        <w:t xml:space="preserve"> </w:t>
      </w:r>
      <w:r w:rsidR="00745D12" w:rsidRPr="00812BF2">
        <w:rPr>
          <w:rFonts w:ascii="Times New Roman" w:hAnsi="Times New Roman"/>
        </w:rPr>
        <w:t>Wyniki nadzoru pedagogicznego</w:t>
      </w:r>
      <w:r w:rsidR="00745D12">
        <w:rPr>
          <w:rFonts w:ascii="Times New Roman" w:hAnsi="Times New Roman"/>
        </w:rPr>
        <w:tab/>
      </w:r>
      <w:r w:rsidR="00745D12">
        <w:rPr>
          <w:rFonts w:ascii="Times New Roman" w:hAnsi="Times New Roman"/>
        </w:rPr>
        <w:tab/>
      </w:r>
      <w:r w:rsidR="00745D12">
        <w:rPr>
          <w:rFonts w:ascii="Times New Roman" w:hAnsi="Times New Roman"/>
        </w:rPr>
        <w:tab/>
      </w:r>
      <w:r w:rsidR="00745D12">
        <w:rPr>
          <w:rFonts w:ascii="Times New Roman" w:hAnsi="Times New Roman"/>
        </w:rPr>
        <w:tab/>
      </w:r>
      <w:r w:rsidR="00745D12">
        <w:rPr>
          <w:rFonts w:ascii="Times New Roman" w:hAnsi="Times New Roman"/>
        </w:rPr>
        <w:tab/>
      </w:r>
      <w:r w:rsidR="00745D12">
        <w:rPr>
          <w:rFonts w:ascii="Times New Roman" w:hAnsi="Times New Roman"/>
        </w:rPr>
        <w:tab/>
      </w:r>
      <w:r w:rsidR="00745D12">
        <w:rPr>
          <w:rFonts w:ascii="Times New Roman" w:hAnsi="Times New Roman"/>
        </w:rPr>
        <w:tab/>
      </w:r>
      <w:r w:rsidRPr="0038044C">
        <w:rPr>
          <w:rFonts w:ascii="Times New Roman" w:hAnsi="Times New Roman"/>
          <w:color w:val="FF0000"/>
        </w:rPr>
        <w:tab/>
      </w:r>
      <w:r w:rsidRPr="00745D12">
        <w:rPr>
          <w:rFonts w:ascii="Times New Roman" w:hAnsi="Times New Roman"/>
        </w:rPr>
        <w:t>4</w:t>
      </w:r>
      <w:r w:rsidR="00745D12" w:rsidRPr="00745D12">
        <w:rPr>
          <w:rFonts w:ascii="Times New Roman" w:hAnsi="Times New Roman"/>
        </w:rPr>
        <w:t>1</w:t>
      </w:r>
    </w:p>
    <w:p w14:paraId="22D4D791" w14:textId="77777777" w:rsidR="008D13B6" w:rsidRPr="0038044C" w:rsidRDefault="008D13B6" w:rsidP="008D13B6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5A5EA121" w14:textId="77777777" w:rsidR="00745D12" w:rsidRPr="00745D12" w:rsidRDefault="008D13B6" w:rsidP="00745D12">
      <w:pPr>
        <w:spacing w:after="0" w:line="360" w:lineRule="auto"/>
        <w:rPr>
          <w:rFonts w:ascii="Times New Roman" w:hAnsi="Times New Roman"/>
        </w:rPr>
      </w:pPr>
      <w:r w:rsidRPr="00812BF2">
        <w:rPr>
          <w:rFonts w:ascii="Times New Roman" w:hAnsi="Times New Roman"/>
        </w:rPr>
        <w:t>VII</w:t>
      </w:r>
      <w:r w:rsidRPr="00745D12">
        <w:rPr>
          <w:rFonts w:ascii="Times New Roman" w:hAnsi="Times New Roman"/>
        </w:rPr>
        <w:t xml:space="preserve">. </w:t>
      </w:r>
      <w:r w:rsidR="00312596" w:rsidRPr="00745D12">
        <w:rPr>
          <w:rFonts w:ascii="Times New Roman" w:hAnsi="Times New Roman"/>
        </w:rPr>
        <w:t xml:space="preserve"> </w:t>
      </w:r>
      <w:r w:rsidR="00745D12" w:rsidRPr="00745D12">
        <w:rPr>
          <w:rFonts w:ascii="Times New Roman" w:hAnsi="Times New Roman"/>
        </w:rPr>
        <w:t xml:space="preserve">Realizowanie    remontów    oraz    wyposażenie  szkół i przedszkoli w    niezbędne  </w:t>
      </w:r>
    </w:p>
    <w:p w14:paraId="7B5853D7" w14:textId="77777777" w:rsidR="008D13B6" w:rsidRPr="00745D12" w:rsidRDefault="00745D12" w:rsidP="00745D12">
      <w:pPr>
        <w:spacing w:after="0" w:line="360" w:lineRule="auto"/>
        <w:rPr>
          <w:rFonts w:ascii="Times New Roman" w:hAnsi="Times New Roman"/>
        </w:rPr>
      </w:pPr>
      <w:r w:rsidRPr="00745D12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</w:t>
      </w:r>
      <w:r w:rsidRPr="00745D12">
        <w:rPr>
          <w:rFonts w:ascii="Times New Roman" w:hAnsi="Times New Roman"/>
        </w:rPr>
        <w:t>sprzęty   i    pomoce dydaktyczne</w:t>
      </w:r>
      <w:r w:rsidR="00312596" w:rsidRPr="00745D12">
        <w:rPr>
          <w:rFonts w:ascii="Times New Roman" w:hAnsi="Times New Roman"/>
        </w:rPr>
        <w:tab/>
      </w:r>
      <w:r w:rsidR="00312596" w:rsidRPr="00745D12">
        <w:rPr>
          <w:rFonts w:ascii="Times New Roman" w:hAnsi="Times New Roman"/>
        </w:rPr>
        <w:tab/>
      </w:r>
      <w:r w:rsidR="00312596" w:rsidRPr="00745D12">
        <w:rPr>
          <w:rFonts w:ascii="Times New Roman" w:hAnsi="Times New Roman"/>
        </w:rPr>
        <w:tab/>
      </w:r>
      <w:r w:rsidR="00312596" w:rsidRPr="00745D12">
        <w:rPr>
          <w:rFonts w:ascii="Times New Roman" w:hAnsi="Times New Roman"/>
        </w:rPr>
        <w:tab/>
      </w:r>
      <w:r w:rsidR="00312596" w:rsidRPr="00745D12">
        <w:rPr>
          <w:rFonts w:ascii="Times New Roman" w:hAnsi="Times New Roman"/>
        </w:rPr>
        <w:tab/>
      </w:r>
      <w:r w:rsidR="00312596" w:rsidRPr="00745D12">
        <w:rPr>
          <w:rFonts w:ascii="Times New Roman" w:hAnsi="Times New Roman"/>
        </w:rPr>
        <w:tab/>
      </w:r>
      <w:r w:rsidR="00312596" w:rsidRPr="00745D12">
        <w:rPr>
          <w:rFonts w:ascii="Times New Roman" w:hAnsi="Times New Roman"/>
        </w:rPr>
        <w:tab/>
      </w:r>
      <w:r w:rsidR="008D13B6" w:rsidRPr="00745D12">
        <w:rPr>
          <w:rFonts w:ascii="Times New Roman" w:hAnsi="Times New Roman"/>
        </w:rPr>
        <w:tab/>
        <w:t>4</w:t>
      </w:r>
      <w:r w:rsidRPr="00745D12">
        <w:rPr>
          <w:rFonts w:ascii="Times New Roman" w:hAnsi="Times New Roman"/>
        </w:rPr>
        <w:t>2</w:t>
      </w:r>
      <w:r w:rsidR="008D13B6" w:rsidRPr="00745D12">
        <w:rPr>
          <w:rFonts w:ascii="Times New Roman" w:hAnsi="Times New Roman"/>
        </w:rPr>
        <w:t xml:space="preserve"> </w:t>
      </w:r>
    </w:p>
    <w:p w14:paraId="06954BAE" w14:textId="77777777" w:rsidR="00CD526B" w:rsidRPr="0038044C" w:rsidRDefault="00CD526B" w:rsidP="008D13B6">
      <w:pPr>
        <w:spacing w:after="0" w:line="360" w:lineRule="auto"/>
        <w:rPr>
          <w:rFonts w:ascii="Times New Roman" w:hAnsi="Times New Roman"/>
          <w:color w:val="FF0000"/>
          <w:sz w:val="16"/>
          <w:szCs w:val="16"/>
        </w:rPr>
      </w:pPr>
    </w:p>
    <w:p w14:paraId="28850D55" w14:textId="77777777" w:rsidR="008D13B6" w:rsidRPr="00745D12" w:rsidRDefault="00CD526B" w:rsidP="00745D12">
      <w:pPr>
        <w:spacing w:after="0" w:line="360" w:lineRule="auto"/>
        <w:rPr>
          <w:rFonts w:ascii="Times New Roman" w:hAnsi="Times New Roman"/>
        </w:rPr>
      </w:pPr>
      <w:r w:rsidRPr="00745D12">
        <w:rPr>
          <w:rFonts w:ascii="Times New Roman" w:hAnsi="Times New Roman"/>
        </w:rPr>
        <w:t>V</w:t>
      </w:r>
      <w:r w:rsidR="00312596" w:rsidRPr="00745D12">
        <w:rPr>
          <w:rFonts w:ascii="Times New Roman" w:hAnsi="Times New Roman"/>
        </w:rPr>
        <w:t>I</w:t>
      </w:r>
      <w:r w:rsidRPr="00745D12">
        <w:rPr>
          <w:rFonts w:ascii="Times New Roman" w:hAnsi="Times New Roman"/>
        </w:rPr>
        <w:t>II.</w:t>
      </w:r>
      <w:r w:rsidR="00745D12" w:rsidRPr="00745D12">
        <w:rPr>
          <w:rFonts w:ascii="Times New Roman" w:hAnsi="Times New Roman"/>
        </w:rPr>
        <w:t xml:space="preserve"> Dotowanie szkół i placówek niepublicznych</w:t>
      </w:r>
      <w:r w:rsidR="00745D12" w:rsidRPr="00745D12">
        <w:rPr>
          <w:rFonts w:ascii="Times New Roman" w:hAnsi="Times New Roman"/>
        </w:rPr>
        <w:tab/>
      </w:r>
      <w:r w:rsidR="00745D12" w:rsidRPr="00745D12">
        <w:rPr>
          <w:rFonts w:ascii="Times New Roman" w:hAnsi="Times New Roman"/>
        </w:rPr>
        <w:tab/>
      </w:r>
      <w:r w:rsidR="00745D12" w:rsidRPr="00745D12">
        <w:rPr>
          <w:rFonts w:ascii="Times New Roman" w:hAnsi="Times New Roman"/>
        </w:rPr>
        <w:tab/>
      </w:r>
      <w:r w:rsidR="00745D12" w:rsidRPr="00745D12">
        <w:rPr>
          <w:rFonts w:ascii="Times New Roman" w:hAnsi="Times New Roman"/>
        </w:rPr>
        <w:tab/>
      </w:r>
      <w:r w:rsidR="00745D12" w:rsidRPr="00745D12">
        <w:rPr>
          <w:rFonts w:ascii="Times New Roman" w:hAnsi="Times New Roman"/>
        </w:rPr>
        <w:tab/>
      </w:r>
      <w:r w:rsidR="00745D12" w:rsidRPr="00745D12">
        <w:rPr>
          <w:rFonts w:ascii="Times New Roman" w:hAnsi="Times New Roman"/>
        </w:rPr>
        <w:tab/>
      </w:r>
      <w:r w:rsidR="00312596" w:rsidRPr="00745D12">
        <w:rPr>
          <w:rFonts w:ascii="Times New Roman" w:hAnsi="Times New Roman"/>
        </w:rPr>
        <w:t>4</w:t>
      </w:r>
      <w:r w:rsidR="00745D12" w:rsidRPr="00745D12">
        <w:rPr>
          <w:rFonts w:ascii="Times New Roman" w:hAnsi="Times New Roman"/>
        </w:rPr>
        <w:t>5</w:t>
      </w:r>
    </w:p>
    <w:p w14:paraId="135D356C" w14:textId="77777777" w:rsidR="00CD526B" w:rsidRPr="0038044C" w:rsidRDefault="00CD526B" w:rsidP="00CD526B">
      <w:pPr>
        <w:spacing w:after="0" w:line="360" w:lineRule="auto"/>
        <w:rPr>
          <w:rFonts w:ascii="Times New Roman" w:hAnsi="Times New Roman"/>
          <w:color w:val="FF0000"/>
          <w:sz w:val="16"/>
          <w:szCs w:val="16"/>
        </w:rPr>
      </w:pPr>
    </w:p>
    <w:p w14:paraId="79D724E8" w14:textId="77777777" w:rsidR="008D13B6" w:rsidRPr="00812BF2" w:rsidRDefault="00312596" w:rsidP="008D13B6">
      <w:pPr>
        <w:spacing w:after="0" w:line="360" w:lineRule="auto"/>
        <w:rPr>
          <w:rFonts w:ascii="Times New Roman" w:hAnsi="Times New Roman"/>
        </w:rPr>
      </w:pPr>
      <w:r w:rsidRPr="00812BF2">
        <w:rPr>
          <w:rFonts w:ascii="Times New Roman" w:hAnsi="Times New Roman"/>
        </w:rPr>
        <w:t>IX</w:t>
      </w:r>
      <w:r w:rsidR="008D13B6" w:rsidRPr="00812BF2">
        <w:rPr>
          <w:rFonts w:ascii="Times New Roman" w:hAnsi="Times New Roman"/>
        </w:rPr>
        <w:t>. Obsługa administracyjna oświaty gminnej oraz kadrowa i finansowo-księgowa szkół</w:t>
      </w:r>
    </w:p>
    <w:p w14:paraId="4DAFCCB8" w14:textId="7AB772CF" w:rsidR="007742D3" w:rsidRDefault="008D13B6" w:rsidP="00745D12">
      <w:pPr>
        <w:spacing w:after="0" w:line="360" w:lineRule="auto"/>
        <w:rPr>
          <w:rFonts w:ascii="Times New Roman" w:hAnsi="Times New Roman"/>
        </w:rPr>
      </w:pPr>
      <w:r w:rsidRPr="00812BF2">
        <w:rPr>
          <w:rFonts w:ascii="Times New Roman" w:hAnsi="Times New Roman"/>
        </w:rPr>
        <w:t xml:space="preserve">        i przedszkoli – Gminny Zespół Oświaty w Nieporęcie</w:t>
      </w:r>
      <w:r w:rsidRPr="00812BF2">
        <w:rPr>
          <w:rFonts w:ascii="Times New Roman" w:hAnsi="Times New Roman"/>
        </w:rPr>
        <w:tab/>
      </w:r>
      <w:r w:rsidRPr="00812BF2">
        <w:rPr>
          <w:rFonts w:ascii="Times New Roman" w:hAnsi="Times New Roman"/>
        </w:rPr>
        <w:tab/>
      </w:r>
      <w:r w:rsidRPr="00812BF2">
        <w:rPr>
          <w:rFonts w:ascii="Times New Roman" w:hAnsi="Times New Roman"/>
        </w:rPr>
        <w:tab/>
      </w:r>
      <w:r w:rsidRPr="00812BF2">
        <w:rPr>
          <w:rFonts w:ascii="Times New Roman" w:hAnsi="Times New Roman"/>
        </w:rPr>
        <w:tab/>
      </w:r>
      <w:r w:rsidRPr="0038044C">
        <w:rPr>
          <w:rFonts w:ascii="Times New Roman" w:hAnsi="Times New Roman"/>
          <w:color w:val="FF0000"/>
        </w:rPr>
        <w:tab/>
      </w:r>
      <w:r w:rsidR="00745D12" w:rsidRPr="00745D12">
        <w:rPr>
          <w:rFonts w:ascii="Times New Roman" w:hAnsi="Times New Roman"/>
        </w:rPr>
        <w:t>48</w:t>
      </w:r>
    </w:p>
    <w:p w14:paraId="299D212F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I. STAN ORGANIZACYJNY SZKÓŁ I PRZEDSZKOLI W ROKU SZKOLNYM 2015/2016</w:t>
      </w:r>
    </w:p>
    <w:p w14:paraId="0C0EC42C" w14:textId="77777777" w:rsidR="00C86630" w:rsidRDefault="00C86630" w:rsidP="00C86630">
      <w:pPr>
        <w:pStyle w:val="Akapitzlist11"/>
        <w:spacing w:after="0" w:line="360" w:lineRule="auto"/>
        <w:ind w:left="0"/>
        <w:jc w:val="center"/>
        <w:outlineLvl w:val="0"/>
        <w:rPr>
          <w:rFonts w:ascii="Times New Roman" w:hAnsi="Times New Roman"/>
          <w:b/>
          <w:sz w:val="16"/>
          <w:szCs w:val="16"/>
        </w:rPr>
      </w:pPr>
    </w:p>
    <w:p w14:paraId="2D887306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Liczba wychowanków i uczniów.</w:t>
      </w:r>
    </w:p>
    <w:p w14:paraId="66B17901" w14:textId="77777777" w:rsidR="00C86630" w:rsidRPr="007F5B7E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417C14AC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Przedszkola.</w:t>
      </w:r>
    </w:p>
    <w:p w14:paraId="5031E73F" w14:textId="77777777" w:rsidR="00C86630" w:rsidRPr="007F5B7E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sz w:val="16"/>
          <w:szCs w:val="16"/>
        </w:rPr>
      </w:pPr>
    </w:p>
    <w:p w14:paraId="258130C8" w14:textId="77777777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W roku szkolnym 2015/2016 do przedszkoli i oddziałów przedszkolnych prowadzonych przez Gminę Nieporęt uczęszczało ogółem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481 dzieci, w tym: 374 do przedszkoli i 107 do oddziałów przedszkolnych przy szkołach podstawowych (dane uśrednione z Systemu Informacji Oświatowej wg stanu na dzień 31.03.2016 r.). Dzieci uczęszczały do 21 oddziałów przedszkolnych, w tym do 6 oddziałów przy szkołach podstawowych. Średnia liczba dzieci w oddziale w przedszkolu wynosiła 25 dzieci, w oddziale przy szkole podstawowej – 18 dzieci.</w:t>
      </w:r>
    </w:p>
    <w:p w14:paraId="68393AC7" w14:textId="77777777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Liczba miejsc przedszkolnych nie w pełni zaspokajała potrzeby mieszkańców w tym zakresie. Z edukacji przedszkolnej na terenie Gminy Nieporęt w przedszkolach prowadzonych przez inne podmioty korzystało 140 dzieci, w tym 97 mieszkańców gminy (dane uśrednione z SIO wg stanu na dzień 31.03.2016 r.):</w:t>
      </w:r>
    </w:p>
    <w:p w14:paraId="7690C120" w14:textId="77777777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- 46 dzieci, w tym 40 mieszkańców gminy Nieporęt, uczęszczało do Niepublicznego Przedszkola „Odkrywcy” w Kątach Węgierskich;</w:t>
      </w:r>
    </w:p>
    <w:p w14:paraId="2A4DEADA" w14:textId="77777777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- 45 dzieci, w tym 37 mieszkańców gminy Nieporęt, uczęszczało do Niepublicznego Przedszkola „Nutka Milutka” w Michałowie-Grabinie;</w:t>
      </w:r>
    </w:p>
    <w:p w14:paraId="0A377B59" w14:textId="77777777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- 23 dzieci, w tym 16 mieszkańców gminy Nieporęt, uczęszczało do Niepublicznego Przedszkola Modelowe Przedszkole w Stanisławowie Pierwszym;</w:t>
      </w:r>
    </w:p>
    <w:p w14:paraId="0D83CA1F" w14:textId="77777777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- 6 dzieci, w tym 1 mieszkaniec gminy Nieporęt, uczęszczało do Niepublicznego Przedszkola Terapeutycznego </w:t>
      </w:r>
      <w:proofErr w:type="spellStart"/>
      <w:r>
        <w:rPr>
          <w:rFonts w:ascii="Times New Roman" w:hAnsi="Times New Roman"/>
          <w:sz w:val="24"/>
          <w:szCs w:val="24"/>
        </w:rPr>
        <w:t>Ooniwerek</w:t>
      </w:r>
      <w:proofErr w:type="spellEnd"/>
      <w:r>
        <w:rPr>
          <w:rFonts w:ascii="Times New Roman" w:hAnsi="Times New Roman"/>
          <w:sz w:val="24"/>
          <w:szCs w:val="24"/>
        </w:rPr>
        <w:t xml:space="preserve"> w Izabelinie;</w:t>
      </w:r>
    </w:p>
    <w:p w14:paraId="13EDB100" w14:textId="77777777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- 16 dzieci, w tym 2 mieszkańców gminy Nieporęt, uczęszczało do Społecznego Przedszkola STO z siedzibą w Stanisławowie Drugim;</w:t>
      </w:r>
    </w:p>
    <w:p w14:paraId="20AC0726" w14:textId="77777777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- 4 dzieci, w tym 1 mieszkaniec gminy Nieporęt, uczęszczało do Niepublicznego Punktu Przedszkolnego STO z siedzibą w Stanisławowie Drugim.  </w:t>
      </w:r>
    </w:p>
    <w:p w14:paraId="029AEE7C" w14:textId="77777777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CBBCEEF" w14:textId="77777777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BFE7009" w14:textId="500D64AE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2CDC3450" w14:textId="77777777" w:rsidR="001120A0" w:rsidRDefault="001120A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B1CBF23" w14:textId="77777777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8DD5CF2" w14:textId="77777777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0F438D17" w14:textId="77777777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Z edukacji przedszkolnej (publicznej i niepublicznej) poza gminą korzystało 104 dzieci                z gminy Nieporęt (dane uśrednione – stan wg marca 2016 r.):</w:t>
      </w:r>
    </w:p>
    <w:p w14:paraId="2D886CFE" w14:textId="77777777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 gminie Legionowo</w:t>
      </w:r>
      <w:r>
        <w:rPr>
          <w:rFonts w:ascii="Times New Roman" w:hAnsi="Times New Roman"/>
          <w:sz w:val="24"/>
          <w:szCs w:val="24"/>
        </w:rPr>
        <w:tab/>
        <w:t>– 9,</w:t>
      </w:r>
    </w:p>
    <w:p w14:paraId="65CA2A9B" w14:textId="77777777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 m. st. Warszawie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– 88,</w:t>
      </w:r>
    </w:p>
    <w:p w14:paraId="17D17073" w14:textId="77777777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 gminie Marki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– 3,</w:t>
      </w:r>
    </w:p>
    <w:p w14:paraId="58D3B415" w14:textId="77777777" w:rsidR="00C86630" w:rsidRDefault="00C86630" w:rsidP="00C86630">
      <w:pPr>
        <w:pStyle w:val="Akapitzlist1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 gminie Serock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– 4.</w:t>
      </w:r>
    </w:p>
    <w:p w14:paraId="4CB06E55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27859184" w14:textId="77777777" w:rsidR="00C86630" w:rsidRPr="007F5B7E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4A2C383D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1. </w:t>
      </w:r>
      <w:r>
        <w:rPr>
          <w:rFonts w:ascii="Times New Roman" w:hAnsi="Times New Roman"/>
          <w:sz w:val="24"/>
          <w:szCs w:val="24"/>
        </w:rPr>
        <w:t>Przedszkola publiczne w r. szk. 2015/2016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7"/>
        <w:gridCol w:w="1566"/>
        <w:gridCol w:w="876"/>
        <w:gridCol w:w="1117"/>
        <w:gridCol w:w="1156"/>
        <w:gridCol w:w="1180"/>
        <w:gridCol w:w="1176"/>
      </w:tblGrid>
      <w:tr w:rsidR="00C86630" w14:paraId="3F9B733E" w14:textId="77777777" w:rsidTr="0062166C">
        <w:tc>
          <w:tcPr>
            <w:tcW w:w="2217" w:type="dxa"/>
            <w:vAlign w:val="center"/>
          </w:tcPr>
          <w:p w14:paraId="1D765A5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Przedszkole</w:t>
            </w:r>
          </w:p>
        </w:tc>
        <w:tc>
          <w:tcPr>
            <w:tcW w:w="1566" w:type="dxa"/>
            <w:vAlign w:val="center"/>
          </w:tcPr>
          <w:p w14:paraId="6074C82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Wychowankowie*</w:t>
            </w:r>
          </w:p>
        </w:tc>
        <w:tc>
          <w:tcPr>
            <w:tcW w:w="876" w:type="dxa"/>
            <w:vAlign w:val="center"/>
          </w:tcPr>
          <w:p w14:paraId="7B30108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Oddziały</w:t>
            </w:r>
          </w:p>
        </w:tc>
        <w:tc>
          <w:tcPr>
            <w:tcW w:w="1117" w:type="dxa"/>
            <w:vAlign w:val="center"/>
          </w:tcPr>
          <w:p w14:paraId="7DF7155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Etaty nauczycieli</w:t>
            </w:r>
          </w:p>
        </w:tc>
        <w:tc>
          <w:tcPr>
            <w:tcW w:w="1156" w:type="dxa"/>
            <w:vAlign w:val="center"/>
          </w:tcPr>
          <w:p w14:paraId="0AFB504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Etaty administracji</w:t>
            </w:r>
          </w:p>
        </w:tc>
        <w:tc>
          <w:tcPr>
            <w:tcW w:w="1180" w:type="dxa"/>
            <w:vAlign w:val="center"/>
          </w:tcPr>
          <w:p w14:paraId="66427B6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Etaty obsługi</w:t>
            </w:r>
          </w:p>
        </w:tc>
        <w:tc>
          <w:tcPr>
            <w:tcW w:w="1176" w:type="dxa"/>
            <w:vAlign w:val="center"/>
          </w:tcPr>
          <w:p w14:paraId="1F84AAD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Razem etaty adm.-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obsł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</w:tr>
      <w:tr w:rsidR="00C86630" w14:paraId="6528F601" w14:textId="77777777" w:rsidTr="0062166C">
        <w:tc>
          <w:tcPr>
            <w:tcW w:w="2217" w:type="dxa"/>
            <w:vAlign w:val="center"/>
          </w:tcPr>
          <w:p w14:paraId="49A0E9A4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w Nieporęcie</w:t>
            </w:r>
          </w:p>
        </w:tc>
        <w:tc>
          <w:tcPr>
            <w:tcW w:w="1566" w:type="dxa"/>
            <w:vAlign w:val="center"/>
          </w:tcPr>
          <w:p w14:paraId="3D30036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</w:t>
            </w:r>
          </w:p>
        </w:tc>
        <w:tc>
          <w:tcPr>
            <w:tcW w:w="876" w:type="dxa"/>
            <w:vAlign w:val="center"/>
          </w:tcPr>
          <w:p w14:paraId="76007E6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17" w:type="dxa"/>
            <w:vAlign w:val="center"/>
          </w:tcPr>
          <w:p w14:paraId="0BFE47C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14,85</w:t>
            </w:r>
          </w:p>
        </w:tc>
        <w:tc>
          <w:tcPr>
            <w:tcW w:w="1156" w:type="dxa"/>
            <w:vAlign w:val="center"/>
          </w:tcPr>
          <w:p w14:paraId="3513873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80" w:type="dxa"/>
            <w:vAlign w:val="center"/>
          </w:tcPr>
          <w:p w14:paraId="4937032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8,4</w:t>
            </w:r>
          </w:p>
        </w:tc>
        <w:tc>
          <w:tcPr>
            <w:tcW w:w="1176" w:type="dxa"/>
            <w:vAlign w:val="center"/>
          </w:tcPr>
          <w:p w14:paraId="5E7FBAAA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10,4</w:t>
            </w:r>
          </w:p>
        </w:tc>
      </w:tr>
      <w:tr w:rsidR="00C86630" w14:paraId="45BE77C7" w14:textId="77777777" w:rsidTr="0062166C">
        <w:tc>
          <w:tcPr>
            <w:tcW w:w="2217" w:type="dxa"/>
            <w:vAlign w:val="center"/>
          </w:tcPr>
          <w:p w14:paraId="6F7273EE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w Białobrzegach</w:t>
            </w:r>
          </w:p>
        </w:tc>
        <w:tc>
          <w:tcPr>
            <w:tcW w:w="1566" w:type="dxa"/>
            <w:vAlign w:val="center"/>
          </w:tcPr>
          <w:p w14:paraId="14D65D1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876" w:type="dxa"/>
            <w:vAlign w:val="center"/>
          </w:tcPr>
          <w:p w14:paraId="7EBCDBF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17" w:type="dxa"/>
            <w:vAlign w:val="center"/>
          </w:tcPr>
          <w:p w14:paraId="2E508D6B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7,40</w:t>
            </w:r>
          </w:p>
        </w:tc>
        <w:tc>
          <w:tcPr>
            <w:tcW w:w="1156" w:type="dxa"/>
            <w:vAlign w:val="center"/>
          </w:tcPr>
          <w:p w14:paraId="634E1C4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80" w:type="dxa"/>
            <w:vAlign w:val="center"/>
          </w:tcPr>
          <w:p w14:paraId="46A0E5C1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176" w:type="dxa"/>
            <w:vAlign w:val="center"/>
          </w:tcPr>
          <w:p w14:paraId="259AFBE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 w:rsidR="00C86630" w14:paraId="7A31588F" w14:textId="77777777" w:rsidTr="0062166C">
        <w:tc>
          <w:tcPr>
            <w:tcW w:w="2217" w:type="dxa"/>
            <w:vAlign w:val="center"/>
          </w:tcPr>
          <w:p w14:paraId="3705E33D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w Zegrzu Południowym</w:t>
            </w:r>
          </w:p>
        </w:tc>
        <w:tc>
          <w:tcPr>
            <w:tcW w:w="1566" w:type="dxa"/>
            <w:vAlign w:val="center"/>
          </w:tcPr>
          <w:p w14:paraId="77EB5BB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876" w:type="dxa"/>
            <w:vAlign w:val="center"/>
          </w:tcPr>
          <w:p w14:paraId="1B2B9E4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17" w:type="dxa"/>
            <w:vAlign w:val="center"/>
          </w:tcPr>
          <w:p w14:paraId="736304CB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6,98</w:t>
            </w:r>
          </w:p>
        </w:tc>
        <w:tc>
          <w:tcPr>
            <w:tcW w:w="1156" w:type="dxa"/>
            <w:vAlign w:val="center"/>
          </w:tcPr>
          <w:p w14:paraId="38BBD02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80" w:type="dxa"/>
            <w:vAlign w:val="center"/>
          </w:tcPr>
          <w:p w14:paraId="182CBA3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176" w:type="dxa"/>
            <w:vAlign w:val="center"/>
          </w:tcPr>
          <w:p w14:paraId="06F182B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</w:tr>
      <w:tr w:rsidR="00C86630" w14:paraId="680BBCD3" w14:textId="77777777" w:rsidTr="0062166C">
        <w:tc>
          <w:tcPr>
            <w:tcW w:w="2217" w:type="dxa"/>
            <w:vAlign w:val="center"/>
          </w:tcPr>
          <w:p w14:paraId="521F663A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w Wólce Radzymińskiej</w:t>
            </w:r>
          </w:p>
        </w:tc>
        <w:tc>
          <w:tcPr>
            <w:tcW w:w="1566" w:type="dxa"/>
            <w:vAlign w:val="center"/>
          </w:tcPr>
          <w:p w14:paraId="19A197B7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876" w:type="dxa"/>
            <w:vAlign w:val="center"/>
          </w:tcPr>
          <w:p w14:paraId="6745F66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vAlign w:val="center"/>
          </w:tcPr>
          <w:p w14:paraId="020A029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5,21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vAlign w:val="center"/>
          </w:tcPr>
          <w:p w14:paraId="55113CE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vAlign w:val="center"/>
          </w:tcPr>
          <w:p w14:paraId="115A6E0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53B893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C86630" w14:paraId="5E26F2B6" w14:textId="77777777" w:rsidTr="0062166C">
        <w:tc>
          <w:tcPr>
            <w:tcW w:w="2217" w:type="dxa"/>
            <w:shd w:val="clear" w:color="auto" w:fill="D9D9D9"/>
            <w:vAlign w:val="center"/>
          </w:tcPr>
          <w:p w14:paraId="2557CD2F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566" w:type="dxa"/>
            <w:shd w:val="clear" w:color="auto" w:fill="D9D9D9"/>
            <w:vAlign w:val="center"/>
          </w:tcPr>
          <w:p w14:paraId="3467587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374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BB8D51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11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CD4D99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34,44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CAC025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4,5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DE3B6E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25,9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3EB8A5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30,4</w:t>
            </w:r>
          </w:p>
        </w:tc>
      </w:tr>
    </w:tbl>
    <w:p w14:paraId="173A186C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 dane z SIO stan wg 31.03.2016 r.</w:t>
      </w:r>
    </w:p>
    <w:p w14:paraId="2AC794B8" w14:textId="77777777" w:rsidR="00C86630" w:rsidRDefault="00C86630" w:rsidP="00C86630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45A11423" w14:textId="77777777" w:rsidR="00C86630" w:rsidRPr="007F5B7E" w:rsidRDefault="00C86630" w:rsidP="00C86630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14:paraId="4F8E4C85" w14:textId="77777777" w:rsidR="00C86630" w:rsidRDefault="00C86630" w:rsidP="00C86630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2. </w:t>
      </w:r>
      <w:r>
        <w:rPr>
          <w:rFonts w:ascii="Times New Roman" w:hAnsi="Times New Roman"/>
          <w:sz w:val="24"/>
          <w:szCs w:val="24"/>
        </w:rPr>
        <w:t>Oddziały przedszkolne przy szkołach podstawowych.</w:t>
      </w:r>
    </w:p>
    <w:tbl>
      <w:tblPr>
        <w:tblW w:w="6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863"/>
        <w:gridCol w:w="1526"/>
        <w:gridCol w:w="966"/>
        <w:gridCol w:w="1315"/>
      </w:tblGrid>
      <w:tr w:rsidR="00C86630" w14:paraId="0127FE7E" w14:textId="77777777" w:rsidTr="0062166C">
        <w:tc>
          <w:tcPr>
            <w:tcW w:w="2255" w:type="dxa"/>
            <w:gridSpan w:val="2"/>
            <w:shd w:val="clear" w:color="auto" w:fill="auto"/>
            <w:vAlign w:val="center"/>
          </w:tcPr>
          <w:p w14:paraId="211A60F0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Oddziały przedszkolne przy SP, w tym: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0C0589C5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Liczba uczniów*</w:t>
            </w:r>
          </w:p>
        </w:tc>
        <w:tc>
          <w:tcPr>
            <w:tcW w:w="9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EEFB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Liczba oddziałów</w:t>
            </w:r>
          </w:p>
        </w:tc>
        <w:tc>
          <w:tcPr>
            <w:tcW w:w="1315" w:type="dxa"/>
            <w:tcBorders>
              <w:bottom w:val="single" w:sz="4" w:space="0" w:color="auto"/>
              <w:right w:val="single" w:sz="4" w:space="0" w:color="auto"/>
            </w:tcBorders>
          </w:tcPr>
          <w:p w14:paraId="7916F7A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Średnia liczba uczniów na oddział</w:t>
            </w:r>
          </w:p>
        </w:tc>
      </w:tr>
      <w:tr w:rsidR="00C86630" w14:paraId="7390A334" w14:textId="77777777" w:rsidTr="0062166C">
        <w:trPr>
          <w:trHeight w:val="377"/>
        </w:trPr>
        <w:tc>
          <w:tcPr>
            <w:tcW w:w="392" w:type="dxa"/>
            <w:shd w:val="clear" w:color="auto" w:fill="auto"/>
            <w:vAlign w:val="center"/>
          </w:tcPr>
          <w:p w14:paraId="765AD10E" w14:textId="77777777" w:rsidR="00C86630" w:rsidRDefault="00C86630" w:rsidP="0062166C">
            <w:pPr>
              <w:spacing w:before="120" w:after="12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15130984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 Nieporęt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660BC8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9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2D945C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vAlign w:val="center"/>
          </w:tcPr>
          <w:p w14:paraId="27A156E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C86630" w14:paraId="60D2E908" w14:textId="77777777" w:rsidTr="0062166C">
        <w:tc>
          <w:tcPr>
            <w:tcW w:w="392" w:type="dxa"/>
            <w:shd w:val="clear" w:color="auto" w:fill="auto"/>
            <w:vAlign w:val="center"/>
          </w:tcPr>
          <w:p w14:paraId="0ED1EB51" w14:textId="77777777" w:rsidR="00C86630" w:rsidRDefault="00C86630" w:rsidP="0062166C">
            <w:pPr>
              <w:spacing w:before="120" w:after="12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263D4BC8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 Józefów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8910AD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</w:t>
            </w:r>
          </w:p>
        </w:tc>
        <w:tc>
          <w:tcPr>
            <w:tcW w:w="9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59325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vAlign w:val="center"/>
          </w:tcPr>
          <w:p w14:paraId="6BEC3C51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C86630" w14:paraId="47087448" w14:textId="77777777" w:rsidTr="0062166C">
        <w:tc>
          <w:tcPr>
            <w:tcW w:w="392" w:type="dxa"/>
            <w:shd w:val="clear" w:color="auto" w:fill="auto"/>
            <w:vAlign w:val="center"/>
          </w:tcPr>
          <w:p w14:paraId="1642D09E" w14:textId="77777777" w:rsidR="00C86630" w:rsidRDefault="00C86630" w:rsidP="0062166C">
            <w:pPr>
              <w:spacing w:before="120" w:after="12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1C4A08C7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 Białobrzegi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5F3F89CA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5FFD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vAlign w:val="center"/>
          </w:tcPr>
          <w:p w14:paraId="4C85E0A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86630" w14:paraId="24979FAC" w14:textId="77777777" w:rsidTr="0062166C">
        <w:tc>
          <w:tcPr>
            <w:tcW w:w="392" w:type="dxa"/>
            <w:shd w:val="clear" w:color="auto" w:fill="auto"/>
            <w:vAlign w:val="center"/>
          </w:tcPr>
          <w:p w14:paraId="2A61D389" w14:textId="77777777" w:rsidR="00C86630" w:rsidRDefault="00C86630" w:rsidP="0062166C">
            <w:pPr>
              <w:spacing w:before="120" w:after="12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1863" w:type="dxa"/>
            <w:shd w:val="clear" w:color="auto" w:fill="auto"/>
            <w:vAlign w:val="center"/>
          </w:tcPr>
          <w:p w14:paraId="05FCFF65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 Izabelin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55DE8A4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9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6A9AC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vAlign w:val="center"/>
          </w:tcPr>
          <w:p w14:paraId="75C1BDB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  <w:tr w:rsidR="00C86630" w14:paraId="2CE3CA3F" w14:textId="77777777" w:rsidTr="0062166C">
        <w:tc>
          <w:tcPr>
            <w:tcW w:w="2255" w:type="dxa"/>
            <w:gridSpan w:val="2"/>
            <w:shd w:val="clear" w:color="auto" w:fill="D9D9D9"/>
            <w:vAlign w:val="center"/>
          </w:tcPr>
          <w:p w14:paraId="67D557EF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526" w:type="dxa"/>
            <w:shd w:val="clear" w:color="auto" w:fill="D9D9D9"/>
            <w:vAlign w:val="center"/>
          </w:tcPr>
          <w:p w14:paraId="7E9B4C7A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107</w:t>
            </w:r>
          </w:p>
        </w:tc>
        <w:tc>
          <w:tcPr>
            <w:tcW w:w="966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26D1F0AA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315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5F0A657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</w:tr>
    </w:tbl>
    <w:p w14:paraId="39D28CF5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 dane z SIO stan wg 31.03.2016 r.</w:t>
      </w:r>
    </w:p>
    <w:p w14:paraId="5D766413" w14:textId="77777777" w:rsidR="00C86630" w:rsidRDefault="00C86630" w:rsidP="00C86630">
      <w:pPr>
        <w:spacing w:before="120" w:after="12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21EA1B46" w14:textId="77777777" w:rsidR="00C86630" w:rsidRDefault="00C86630" w:rsidP="00C86630">
      <w:pPr>
        <w:spacing w:before="120" w:after="12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2D251543" w14:textId="77777777" w:rsidR="00C86630" w:rsidRDefault="00C86630" w:rsidP="00C86630">
      <w:pPr>
        <w:spacing w:before="120" w:after="12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02AD7419" w14:textId="77777777" w:rsidR="00C86630" w:rsidRDefault="00C86630" w:rsidP="00C86630">
      <w:pPr>
        <w:spacing w:before="120" w:after="12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4BA4DE" w14:textId="77777777" w:rsidR="00C86630" w:rsidRDefault="00C86630" w:rsidP="00C86630">
      <w:pPr>
        <w:spacing w:before="120" w:after="12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1800C4ED" w14:textId="77777777" w:rsidR="00C86630" w:rsidRDefault="00C86630" w:rsidP="00C86630">
      <w:pPr>
        <w:spacing w:before="120" w:after="12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708F6E45" w14:textId="77777777" w:rsidR="00C86630" w:rsidRPr="007F5B7E" w:rsidRDefault="00C86630" w:rsidP="00C86630">
      <w:pPr>
        <w:spacing w:before="120" w:after="12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4986336B" w14:textId="77777777" w:rsidR="00C86630" w:rsidRDefault="00C86630" w:rsidP="00C86630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Tabela nr 3. </w:t>
      </w:r>
      <w:r>
        <w:rPr>
          <w:rFonts w:ascii="Times New Roman" w:hAnsi="Times New Roman"/>
          <w:sz w:val="24"/>
          <w:szCs w:val="24"/>
        </w:rPr>
        <w:t>Wskaźniki charakteryzujące przedszkola publiczne (bez oddziałów przedszkolnych przy SP)*.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256"/>
        <w:gridCol w:w="1164"/>
        <w:gridCol w:w="1256"/>
        <w:gridCol w:w="1256"/>
        <w:gridCol w:w="1256"/>
        <w:gridCol w:w="1256"/>
      </w:tblGrid>
      <w:tr w:rsidR="00C86630" w14:paraId="759E3E69" w14:textId="77777777" w:rsidTr="0062166C">
        <w:tc>
          <w:tcPr>
            <w:tcW w:w="1844" w:type="dxa"/>
            <w:vAlign w:val="center"/>
          </w:tcPr>
          <w:p w14:paraId="3C6F6E8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Przedszkole</w:t>
            </w:r>
          </w:p>
        </w:tc>
        <w:tc>
          <w:tcPr>
            <w:tcW w:w="1256" w:type="dxa"/>
            <w:vAlign w:val="center"/>
          </w:tcPr>
          <w:p w14:paraId="19EF348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Średnia liczba wychowanków na oddział</w:t>
            </w:r>
          </w:p>
        </w:tc>
        <w:tc>
          <w:tcPr>
            <w:tcW w:w="1164" w:type="dxa"/>
            <w:vAlign w:val="center"/>
          </w:tcPr>
          <w:p w14:paraId="08BE63C7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Etaty nauczycieli na oddział</w:t>
            </w:r>
          </w:p>
        </w:tc>
        <w:tc>
          <w:tcPr>
            <w:tcW w:w="1256" w:type="dxa"/>
            <w:vAlign w:val="center"/>
          </w:tcPr>
          <w:p w14:paraId="0B06892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Średnia liczba wychowanków na etat nauczycielski</w:t>
            </w:r>
          </w:p>
        </w:tc>
        <w:tc>
          <w:tcPr>
            <w:tcW w:w="1256" w:type="dxa"/>
            <w:vAlign w:val="center"/>
          </w:tcPr>
          <w:p w14:paraId="14C7ADE7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Średnia liczba wychowanków na etat administracji</w:t>
            </w:r>
          </w:p>
        </w:tc>
        <w:tc>
          <w:tcPr>
            <w:tcW w:w="1256" w:type="dxa"/>
            <w:vAlign w:val="center"/>
          </w:tcPr>
          <w:p w14:paraId="4B67348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Średnia liczba wychowanków na etat obsługi</w:t>
            </w:r>
          </w:p>
        </w:tc>
        <w:tc>
          <w:tcPr>
            <w:tcW w:w="1256" w:type="dxa"/>
            <w:vAlign w:val="center"/>
          </w:tcPr>
          <w:p w14:paraId="515644E7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Średnia liczba wychowanków na etat                adm.-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obsł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C86630" w14:paraId="3D523D3F" w14:textId="77777777" w:rsidTr="0062166C">
        <w:tc>
          <w:tcPr>
            <w:tcW w:w="1844" w:type="dxa"/>
            <w:vAlign w:val="center"/>
          </w:tcPr>
          <w:p w14:paraId="52CD42F2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w Nieporęcie</w:t>
            </w:r>
          </w:p>
        </w:tc>
        <w:tc>
          <w:tcPr>
            <w:tcW w:w="1256" w:type="dxa"/>
            <w:vAlign w:val="center"/>
          </w:tcPr>
          <w:p w14:paraId="278E210C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164" w:type="dxa"/>
            <w:vAlign w:val="center"/>
          </w:tcPr>
          <w:p w14:paraId="129688C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2,48</w:t>
            </w:r>
          </w:p>
        </w:tc>
        <w:tc>
          <w:tcPr>
            <w:tcW w:w="1256" w:type="dxa"/>
            <w:vAlign w:val="center"/>
          </w:tcPr>
          <w:p w14:paraId="3408FADA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56" w:type="dxa"/>
            <w:vAlign w:val="center"/>
          </w:tcPr>
          <w:p w14:paraId="578C538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1256" w:type="dxa"/>
            <w:vAlign w:val="center"/>
          </w:tcPr>
          <w:p w14:paraId="3D6CAC05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256" w:type="dxa"/>
            <w:vAlign w:val="center"/>
          </w:tcPr>
          <w:p w14:paraId="0D101715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</w:tr>
      <w:tr w:rsidR="00C86630" w14:paraId="595CD4BD" w14:textId="77777777" w:rsidTr="0062166C">
        <w:tc>
          <w:tcPr>
            <w:tcW w:w="1844" w:type="dxa"/>
            <w:vAlign w:val="center"/>
          </w:tcPr>
          <w:p w14:paraId="170471B5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w Białobrzegach</w:t>
            </w:r>
          </w:p>
        </w:tc>
        <w:tc>
          <w:tcPr>
            <w:tcW w:w="1256" w:type="dxa"/>
            <w:vAlign w:val="center"/>
          </w:tcPr>
          <w:p w14:paraId="208ADBBC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1164" w:type="dxa"/>
            <w:vAlign w:val="center"/>
          </w:tcPr>
          <w:p w14:paraId="0A1C90D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2,47</w:t>
            </w:r>
          </w:p>
        </w:tc>
        <w:tc>
          <w:tcPr>
            <w:tcW w:w="1256" w:type="dxa"/>
            <w:vAlign w:val="center"/>
          </w:tcPr>
          <w:p w14:paraId="04EE58C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56" w:type="dxa"/>
            <w:vAlign w:val="center"/>
          </w:tcPr>
          <w:p w14:paraId="46CFE89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1256" w:type="dxa"/>
            <w:vAlign w:val="center"/>
          </w:tcPr>
          <w:p w14:paraId="311AA1BA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1256" w:type="dxa"/>
            <w:vAlign w:val="center"/>
          </w:tcPr>
          <w:p w14:paraId="65BB313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</w:tr>
      <w:tr w:rsidR="00C86630" w14:paraId="6C1FAFC0" w14:textId="77777777" w:rsidTr="0062166C">
        <w:tc>
          <w:tcPr>
            <w:tcW w:w="1844" w:type="dxa"/>
            <w:vAlign w:val="center"/>
          </w:tcPr>
          <w:p w14:paraId="595A3FDC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w Zegrzu Południowym</w:t>
            </w:r>
          </w:p>
        </w:tc>
        <w:tc>
          <w:tcPr>
            <w:tcW w:w="1256" w:type="dxa"/>
            <w:vAlign w:val="center"/>
          </w:tcPr>
          <w:p w14:paraId="7650B5A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1164" w:type="dxa"/>
            <w:vAlign w:val="center"/>
          </w:tcPr>
          <w:p w14:paraId="1155ECF7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2,33</w:t>
            </w:r>
          </w:p>
        </w:tc>
        <w:tc>
          <w:tcPr>
            <w:tcW w:w="1256" w:type="dxa"/>
            <w:vAlign w:val="center"/>
          </w:tcPr>
          <w:p w14:paraId="287067D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56" w:type="dxa"/>
            <w:vAlign w:val="center"/>
          </w:tcPr>
          <w:p w14:paraId="7B4B9D9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256" w:type="dxa"/>
            <w:vAlign w:val="center"/>
          </w:tcPr>
          <w:p w14:paraId="1EE9431C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256" w:type="dxa"/>
            <w:vAlign w:val="center"/>
          </w:tcPr>
          <w:p w14:paraId="75C044E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</w:tr>
      <w:tr w:rsidR="00C86630" w14:paraId="24F1B652" w14:textId="77777777" w:rsidTr="0062166C">
        <w:tc>
          <w:tcPr>
            <w:tcW w:w="1844" w:type="dxa"/>
            <w:vAlign w:val="center"/>
          </w:tcPr>
          <w:p w14:paraId="16A63930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w Wólce Radzymińskiej</w:t>
            </w:r>
          </w:p>
        </w:tc>
        <w:tc>
          <w:tcPr>
            <w:tcW w:w="1256" w:type="dxa"/>
            <w:vAlign w:val="center"/>
          </w:tcPr>
          <w:p w14:paraId="01EC913A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164" w:type="dxa"/>
            <w:vAlign w:val="center"/>
          </w:tcPr>
          <w:p w14:paraId="6B8C06A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1,74</w:t>
            </w:r>
          </w:p>
        </w:tc>
        <w:tc>
          <w:tcPr>
            <w:tcW w:w="1256" w:type="dxa"/>
            <w:vAlign w:val="center"/>
          </w:tcPr>
          <w:p w14:paraId="75E92C4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1256" w:type="dxa"/>
            <w:vAlign w:val="center"/>
          </w:tcPr>
          <w:p w14:paraId="0D54CCA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64**</w:t>
            </w:r>
          </w:p>
        </w:tc>
        <w:tc>
          <w:tcPr>
            <w:tcW w:w="1256" w:type="dxa"/>
            <w:vAlign w:val="center"/>
          </w:tcPr>
          <w:p w14:paraId="093BFE4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256" w:type="dxa"/>
            <w:vAlign w:val="center"/>
          </w:tcPr>
          <w:p w14:paraId="5D97D5CB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</w:tr>
      <w:tr w:rsidR="00C86630" w14:paraId="2C2F490B" w14:textId="77777777" w:rsidTr="0062166C">
        <w:tc>
          <w:tcPr>
            <w:tcW w:w="1844" w:type="dxa"/>
            <w:shd w:val="clear" w:color="auto" w:fill="D9D9D9"/>
            <w:vAlign w:val="center"/>
          </w:tcPr>
          <w:p w14:paraId="67EC3F01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Średnio                            w przedszkolach</w:t>
            </w:r>
          </w:p>
        </w:tc>
        <w:tc>
          <w:tcPr>
            <w:tcW w:w="1256" w:type="dxa"/>
            <w:shd w:val="clear" w:color="auto" w:fill="D9D9D9"/>
            <w:vAlign w:val="center"/>
          </w:tcPr>
          <w:p w14:paraId="6D39F3A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64" w:type="dxa"/>
            <w:shd w:val="clear" w:color="auto" w:fill="D9D9D9"/>
            <w:vAlign w:val="center"/>
          </w:tcPr>
          <w:p w14:paraId="6346771C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2,30</w:t>
            </w:r>
          </w:p>
        </w:tc>
        <w:tc>
          <w:tcPr>
            <w:tcW w:w="1256" w:type="dxa"/>
            <w:shd w:val="clear" w:color="auto" w:fill="D9D9D9"/>
            <w:vAlign w:val="center"/>
          </w:tcPr>
          <w:p w14:paraId="215454C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256" w:type="dxa"/>
            <w:shd w:val="clear" w:color="auto" w:fill="D9D9D9"/>
            <w:vAlign w:val="center"/>
          </w:tcPr>
          <w:p w14:paraId="3B45F7F7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74</w:t>
            </w:r>
          </w:p>
        </w:tc>
        <w:tc>
          <w:tcPr>
            <w:tcW w:w="1256" w:type="dxa"/>
            <w:shd w:val="clear" w:color="auto" w:fill="D9D9D9"/>
            <w:vAlign w:val="center"/>
          </w:tcPr>
          <w:p w14:paraId="0646A11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256" w:type="dxa"/>
            <w:shd w:val="clear" w:color="auto" w:fill="D9D9D9"/>
            <w:vAlign w:val="center"/>
          </w:tcPr>
          <w:p w14:paraId="5E9F9BF7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</w:tbl>
    <w:p w14:paraId="2D11FD92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 dane z SIO stan wg 31.03.2016 r.</w:t>
      </w:r>
    </w:p>
    <w:p w14:paraId="263983F6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 osoba zatrudniona jest na 0,5 etatu</w:t>
      </w:r>
    </w:p>
    <w:p w14:paraId="0788378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FC6201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Szkoły.</w:t>
      </w:r>
    </w:p>
    <w:p w14:paraId="3ECAC09E" w14:textId="77777777" w:rsidR="00C86630" w:rsidRPr="007F5B7E" w:rsidRDefault="00C86630" w:rsidP="00C8663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034C3D3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W roku szkolnym 2015/2016 do szkół prowadzonych przez gminę Nieporęt uczęszczało 1627 uczniów, w tym do szkół podstawowych - 1291, a do gimnazjum - 336 uczniów. Na koniec roku szkolnego 279 uczniów otrzymało świadectwa z wyróżnieniem (średnia pow. 4,75 i co najmniej bardzo dobre zachowanie).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1ED4922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koniec roku szkolnego 2015/2016 stypendia za naukę otrzymało 159 uczniów, a stypendia za osiągnięcia sportowe – 82 uczniów. </w:t>
      </w:r>
      <w:r>
        <w:rPr>
          <w:rFonts w:ascii="Times New Roman" w:hAnsi="Times New Roman"/>
          <w:iCs/>
          <w:sz w:val="24"/>
          <w:szCs w:val="24"/>
        </w:rPr>
        <w:t xml:space="preserve">17 uczniów nie uzyskało promocji do klasy programowo wyższej (w tym uczniowie klas I </w:t>
      </w:r>
      <w:proofErr w:type="spellStart"/>
      <w:r>
        <w:rPr>
          <w:rFonts w:ascii="Times New Roman" w:hAnsi="Times New Roman"/>
          <w:iCs/>
          <w:sz w:val="24"/>
          <w:szCs w:val="24"/>
        </w:rPr>
        <w:t>i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II szkół podstawowych nieklasyfikowani na wniosek rodziców w związku z możliwością wyboru stworzoną przez zmianę ustawy o systemie oświaty i odroczenie obowiązku szkolnego dla sześciolatków, a także możliwość zatrzymania w klasach I </w:t>
      </w:r>
      <w:proofErr w:type="spellStart"/>
      <w:r>
        <w:rPr>
          <w:rFonts w:ascii="Times New Roman" w:hAnsi="Times New Roman"/>
          <w:iCs/>
          <w:sz w:val="24"/>
          <w:szCs w:val="24"/>
        </w:rPr>
        <w:t>i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II uczniów, którzy rozpoczęli edukację szkolną jako sześciolatkowie).</w:t>
      </w:r>
    </w:p>
    <w:p w14:paraId="5BF8176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57A7639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4BA5BF5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30AAAB7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1E8026C2" w14:textId="16CFB762" w:rsidR="00C86630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39BAE7AB" w14:textId="77777777" w:rsidR="001120A0" w:rsidRDefault="001120A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355B9AF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1655FD2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/>
          <w:color w:val="00B050"/>
          <w:sz w:val="24"/>
          <w:szCs w:val="24"/>
        </w:rPr>
      </w:pPr>
    </w:p>
    <w:p w14:paraId="7BDDBD2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Najważniejsze dane statystyczne, dotyczące szkół podstawowych oraz gimnazjum prowadzonych przez gminę Nieporęt, przedstawiają poniższe tabele:</w:t>
      </w:r>
    </w:p>
    <w:p w14:paraId="04AF326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02E59B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4. </w:t>
      </w:r>
      <w:r>
        <w:rPr>
          <w:rFonts w:ascii="Times New Roman" w:hAnsi="Times New Roman"/>
          <w:bCs/>
          <w:sz w:val="24"/>
          <w:szCs w:val="24"/>
        </w:rPr>
        <w:t>Wskaźniki charakteryzujące</w:t>
      </w:r>
      <w:r>
        <w:rPr>
          <w:rFonts w:ascii="Times New Roman" w:hAnsi="Times New Roman"/>
          <w:b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>zkoły i oddziały przedszkolne przy SP w r. szk. 2015/2016*.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7"/>
        <w:gridCol w:w="1133"/>
        <w:gridCol w:w="973"/>
        <w:gridCol w:w="1126"/>
        <w:gridCol w:w="1094"/>
        <w:gridCol w:w="1215"/>
        <w:gridCol w:w="1300"/>
      </w:tblGrid>
      <w:tr w:rsidR="00C86630" w14:paraId="000DFAEE" w14:textId="77777777" w:rsidTr="0062166C">
        <w:tc>
          <w:tcPr>
            <w:tcW w:w="2447" w:type="dxa"/>
            <w:shd w:val="clear" w:color="auto" w:fill="F2F2F2"/>
            <w:vAlign w:val="center"/>
          </w:tcPr>
          <w:p w14:paraId="1D356ED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Szkoła</w:t>
            </w:r>
          </w:p>
        </w:tc>
        <w:tc>
          <w:tcPr>
            <w:tcW w:w="1133" w:type="dxa"/>
            <w:shd w:val="clear" w:color="auto" w:fill="F2F2F2"/>
            <w:vAlign w:val="center"/>
          </w:tcPr>
          <w:p w14:paraId="25EA1D6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Uczniowie</w:t>
            </w:r>
          </w:p>
        </w:tc>
        <w:tc>
          <w:tcPr>
            <w:tcW w:w="973" w:type="dxa"/>
            <w:shd w:val="clear" w:color="auto" w:fill="F2F2F2"/>
            <w:vAlign w:val="center"/>
          </w:tcPr>
          <w:p w14:paraId="2175BB9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Oddziały</w:t>
            </w:r>
          </w:p>
        </w:tc>
        <w:tc>
          <w:tcPr>
            <w:tcW w:w="1126" w:type="dxa"/>
            <w:shd w:val="clear" w:color="auto" w:fill="F2F2F2"/>
            <w:vAlign w:val="center"/>
          </w:tcPr>
          <w:p w14:paraId="3CAAC09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Etaty nauczycieli</w:t>
            </w:r>
          </w:p>
        </w:tc>
        <w:tc>
          <w:tcPr>
            <w:tcW w:w="1094" w:type="dxa"/>
            <w:shd w:val="clear" w:color="auto" w:fill="F2F2F2"/>
            <w:vAlign w:val="center"/>
          </w:tcPr>
          <w:p w14:paraId="7DAC0D5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Etaty administracji</w:t>
            </w:r>
          </w:p>
        </w:tc>
        <w:tc>
          <w:tcPr>
            <w:tcW w:w="1215" w:type="dxa"/>
            <w:shd w:val="clear" w:color="auto" w:fill="F2F2F2"/>
            <w:vAlign w:val="center"/>
          </w:tcPr>
          <w:p w14:paraId="4C87C4C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Etaty obsługi</w:t>
            </w:r>
          </w:p>
        </w:tc>
        <w:tc>
          <w:tcPr>
            <w:tcW w:w="1300" w:type="dxa"/>
            <w:shd w:val="clear" w:color="auto" w:fill="F2F2F2"/>
            <w:vAlign w:val="center"/>
          </w:tcPr>
          <w:p w14:paraId="0F95C75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Razem etaty adm.-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obsł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C86630" w14:paraId="4722D52C" w14:textId="77777777" w:rsidTr="0062166C">
        <w:tc>
          <w:tcPr>
            <w:tcW w:w="2447" w:type="dxa"/>
            <w:vAlign w:val="center"/>
          </w:tcPr>
          <w:p w14:paraId="33601C28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Nieporęcie</w:t>
            </w:r>
          </w:p>
        </w:tc>
        <w:tc>
          <w:tcPr>
            <w:tcW w:w="1133" w:type="dxa"/>
            <w:vAlign w:val="center"/>
          </w:tcPr>
          <w:p w14:paraId="0924FE0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(303+19)**</w:t>
            </w:r>
          </w:p>
          <w:p w14:paraId="6B313AD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322</w:t>
            </w:r>
          </w:p>
        </w:tc>
        <w:tc>
          <w:tcPr>
            <w:tcW w:w="973" w:type="dxa"/>
            <w:vAlign w:val="center"/>
          </w:tcPr>
          <w:p w14:paraId="5AAA1E3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(15+1)***</w:t>
            </w:r>
          </w:p>
          <w:p w14:paraId="4B56307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126" w:type="dxa"/>
            <w:vAlign w:val="center"/>
          </w:tcPr>
          <w:p w14:paraId="448E5B8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35,13</w:t>
            </w:r>
          </w:p>
        </w:tc>
        <w:tc>
          <w:tcPr>
            <w:tcW w:w="1094" w:type="dxa"/>
            <w:vAlign w:val="center"/>
          </w:tcPr>
          <w:p w14:paraId="245A7ED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15" w:type="dxa"/>
            <w:vAlign w:val="center"/>
          </w:tcPr>
          <w:p w14:paraId="3EC109C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5,5</w:t>
            </w:r>
          </w:p>
        </w:tc>
        <w:tc>
          <w:tcPr>
            <w:tcW w:w="1300" w:type="dxa"/>
            <w:vAlign w:val="center"/>
          </w:tcPr>
          <w:p w14:paraId="0EA0BA9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7,5</w:t>
            </w:r>
          </w:p>
        </w:tc>
      </w:tr>
      <w:tr w:rsidR="00C86630" w14:paraId="30C8C82E" w14:textId="77777777" w:rsidTr="0062166C">
        <w:tc>
          <w:tcPr>
            <w:tcW w:w="2447" w:type="dxa"/>
            <w:vAlign w:val="center"/>
          </w:tcPr>
          <w:p w14:paraId="1E58DA2B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Białobrzegach</w:t>
            </w:r>
          </w:p>
        </w:tc>
        <w:tc>
          <w:tcPr>
            <w:tcW w:w="1133" w:type="dxa"/>
            <w:vAlign w:val="center"/>
          </w:tcPr>
          <w:p w14:paraId="51B66DA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</w:t>
            </w:r>
          </w:p>
        </w:tc>
        <w:tc>
          <w:tcPr>
            <w:tcW w:w="973" w:type="dxa"/>
            <w:vAlign w:val="center"/>
          </w:tcPr>
          <w:p w14:paraId="5E9964D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126" w:type="dxa"/>
            <w:vAlign w:val="center"/>
          </w:tcPr>
          <w:p w14:paraId="3DBDE59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15,05</w:t>
            </w:r>
          </w:p>
        </w:tc>
        <w:tc>
          <w:tcPr>
            <w:tcW w:w="1094" w:type="dxa"/>
            <w:vAlign w:val="center"/>
          </w:tcPr>
          <w:p w14:paraId="391DC41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15" w:type="dxa"/>
            <w:vAlign w:val="center"/>
          </w:tcPr>
          <w:p w14:paraId="45F9B32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3,75</w:t>
            </w:r>
          </w:p>
        </w:tc>
        <w:tc>
          <w:tcPr>
            <w:tcW w:w="1300" w:type="dxa"/>
            <w:vAlign w:val="center"/>
          </w:tcPr>
          <w:p w14:paraId="175B9DF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4,75</w:t>
            </w:r>
          </w:p>
        </w:tc>
      </w:tr>
      <w:tr w:rsidR="00C86630" w14:paraId="741D5036" w14:textId="77777777" w:rsidTr="0062166C">
        <w:tc>
          <w:tcPr>
            <w:tcW w:w="2447" w:type="dxa"/>
            <w:vAlign w:val="center"/>
          </w:tcPr>
          <w:p w14:paraId="21B45B50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Izabelinie</w:t>
            </w:r>
          </w:p>
        </w:tc>
        <w:tc>
          <w:tcPr>
            <w:tcW w:w="1133" w:type="dxa"/>
            <w:vAlign w:val="center"/>
          </w:tcPr>
          <w:p w14:paraId="1F1FD44C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(230+30)**</w:t>
            </w:r>
          </w:p>
          <w:p w14:paraId="23201EFC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260</w:t>
            </w:r>
          </w:p>
        </w:tc>
        <w:tc>
          <w:tcPr>
            <w:tcW w:w="973" w:type="dxa"/>
            <w:vAlign w:val="center"/>
          </w:tcPr>
          <w:p w14:paraId="225165F1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(13+2)***</w:t>
            </w:r>
          </w:p>
          <w:p w14:paraId="27C09177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1126" w:type="dxa"/>
            <w:vAlign w:val="center"/>
          </w:tcPr>
          <w:p w14:paraId="21993D9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25,42</w:t>
            </w:r>
          </w:p>
        </w:tc>
        <w:tc>
          <w:tcPr>
            <w:tcW w:w="1094" w:type="dxa"/>
            <w:vAlign w:val="center"/>
          </w:tcPr>
          <w:p w14:paraId="0EDC04DA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1,2</w:t>
            </w:r>
          </w:p>
        </w:tc>
        <w:tc>
          <w:tcPr>
            <w:tcW w:w="1215" w:type="dxa"/>
            <w:vAlign w:val="center"/>
          </w:tcPr>
          <w:p w14:paraId="29B2C78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4,6</w:t>
            </w:r>
          </w:p>
        </w:tc>
        <w:tc>
          <w:tcPr>
            <w:tcW w:w="1300" w:type="dxa"/>
            <w:vAlign w:val="center"/>
          </w:tcPr>
          <w:p w14:paraId="4A9C956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5,8</w:t>
            </w:r>
          </w:p>
        </w:tc>
      </w:tr>
      <w:tr w:rsidR="00C86630" w14:paraId="21D62735" w14:textId="77777777" w:rsidTr="0062166C">
        <w:tc>
          <w:tcPr>
            <w:tcW w:w="2447" w:type="dxa"/>
            <w:vAlign w:val="center"/>
          </w:tcPr>
          <w:p w14:paraId="239B0AC0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Józefowie</w:t>
            </w:r>
          </w:p>
        </w:tc>
        <w:tc>
          <w:tcPr>
            <w:tcW w:w="1133" w:type="dxa"/>
            <w:vAlign w:val="center"/>
          </w:tcPr>
          <w:p w14:paraId="0DF8273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(399+58)**</w:t>
            </w:r>
          </w:p>
          <w:p w14:paraId="04053D0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457</w:t>
            </w:r>
          </w:p>
        </w:tc>
        <w:tc>
          <w:tcPr>
            <w:tcW w:w="973" w:type="dxa"/>
            <w:vAlign w:val="center"/>
          </w:tcPr>
          <w:p w14:paraId="5803EDEB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(19+3)***</w:t>
            </w:r>
          </w:p>
          <w:p w14:paraId="29CB342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22</w:t>
            </w:r>
          </w:p>
        </w:tc>
        <w:tc>
          <w:tcPr>
            <w:tcW w:w="1126" w:type="dxa"/>
            <w:vAlign w:val="center"/>
          </w:tcPr>
          <w:p w14:paraId="739D7A1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48,09</w:t>
            </w:r>
          </w:p>
        </w:tc>
        <w:tc>
          <w:tcPr>
            <w:tcW w:w="1094" w:type="dxa"/>
            <w:vAlign w:val="center"/>
          </w:tcPr>
          <w:p w14:paraId="7B6192BA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15" w:type="dxa"/>
            <w:vAlign w:val="center"/>
          </w:tcPr>
          <w:p w14:paraId="6946E9C5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8,25</w:t>
            </w:r>
          </w:p>
        </w:tc>
        <w:tc>
          <w:tcPr>
            <w:tcW w:w="1300" w:type="dxa"/>
            <w:vAlign w:val="center"/>
          </w:tcPr>
          <w:p w14:paraId="608322A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10,25</w:t>
            </w:r>
          </w:p>
        </w:tc>
      </w:tr>
      <w:tr w:rsidR="00C86630" w14:paraId="560BEB86" w14:textId="77777777" w:rsidTr="0062166C">
        <w:tc>
          <w:tcPr>
            <w:tcW w:w="2447" w:type="dxa"/>
            <w:vAlign w:val="center"/>
          </w:tcPr>
          <w:p w14:paraId="2FAAE65C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Wólce Radzymińskiej</w:t>
            </w:r>
          </w:p>
        </w:tc>
        <w:tc>
          <w:tcPr>
            <w:tcW w:w="1133" w:type="dxa"/>
            <w:vAlign w:val="center"/>
          </w:tcPr>
          <w:p w14:paraId="4A54238C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</w:t>
            </w:r>
          </w:p>
        </w:tc>
        <w:tc>
          <w:tcPr>
            <w:tcW w:w="973" w:type="dxa"/>
            <w:vAlign w:val="center"/>
          </w:tcPr>
          <w:p w14:paraId="18E4A0A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126" w:type="dxa"/>
            <w:vAlign w:val="center"/>
          </w:tcPr>
          <w:p w14:paraId="15F4FF7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11,84</w:t>
            </w:r>
          </w:p>
        </w:tc>
        <w:tc>
          <w:tcPr>
            <w:tcW w:w="1094" w:type="dxa"/>
            <w:vAlign w:val="center"/>
          </w:tcPr>
          <w:p w14:paraId="72FA34C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0,5</w:t>
            </w:r>
          </w:p>
        </w:tc>
        <w:tc>
          <w:tcPr>
            <w:tcW w:w="1215" w:type="dxa"/>
            <w:vAlign w:val="center"/>
          </w:tcPr>
          <w:p w14:paraId="03C886E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2,5</w:t>
            </w:r>
          </w:p>
        </w:tc>
        <w:tc>
          <w:tcPr>
            <w:tcW w:w="1300" w:type="dxa"/>
            <w:vAlign w:val="center"/>
          </w:tcPr>
          <w:p w14:paraId="3EEAF027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</w:tr>
      <w:tr w:rsidR="00C86630" w14:paraId="00B40B84" w14:textId="77777777" w:rsidTr="0062166C">
        <w:tc>
          <w:tcPr>
            <w:tcW w:w="2447" w:type="dxa"/>
            <w:shd w:val="clear" w:color="auto" w:fill="F2F2F2"/>
            <w:vAlign w:val="center"/>
          </w:tcPr>
          <w:p w14:paraId="225747FA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RAZEM SP</w:t>
            </w:r>
          </w:p>
        </w:tc>
        <w:tc>
          <w:tcPr>
            <w:tcW w:w="1133" w:type="dxa"/>
            <w:shd w:val="clear" w:color="auto" w:fill="F2F2F2"/>
            <w:vAlign w:val="center"/>
          </w:tcPr>
          <w:p w14:paraId="0971029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(1184+107)**</w:t>
            </w:r>
          </w:p>
          <w:p w14:paraId="4F7BFF6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1 291</w:t>
            </w:r>
          </w:p>
        </w:tc>
        <w:tc>
          <w:tcPr>
            <w:tcW w:w="973" w:type="dxa"/>
            <w:shd w:val="clear" w:color="auto" w:fill="F2F2F2"/>
            <w:vAlign w:val="center"/>
          </w:tcPr>
          <w:p w14:paraId="63017831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(61+6)***</w:t>
            </w:r>
          </w:p>
          <w:p w14:paraId="4A6CD9F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1126" w:type="dxa"/>
            <w:shd w:val="clear" w:color="auto" w:fill="F2F2F2"/>
            <w:vAlign w:val="center"/>
          </w:tcPr>
          <w:p w14:paraId="4CF30E0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135,53</w:t>
            </w:r>
          </w:p>
        </w:tc>
        <w:tc>
          <w:tcPr>
            <w:tcW w:w="1094" w:type="dxa"/>
            <w:shd w:val="clear" w:color="auto" w:fill="F2F2F2"/>
            <w:vAlign w:val="center"/>
          </w:tcPr>
          <w:p w14:paraId="236F1EC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6,7</w:t>
            </w:r>
          </w:p>
        </w:tc>
        <w:tc>
          <w:tcPr>
            <w:tcW w:w="1215" w:type="dxa"/>
            <w:shd w:val="clear" w:color="auto" w:fill="F2F2F2"/>
            <w:vAlign w:val="center"/>
          </w:tcPr>
          <w:p w14:paraId="78FD9801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24,6</w:t>
            </w:r>
          </w:p>
        </w:tc>
        <w:tc>
          <w:tcPr>
            <w:tcW w:w="1300" w:type="dxa"/>
            <w:shd w:val="clear" w:color="auto" w:fill="F2F2F2"/>
            <w:vAlign w:val="center"/>
          </w:tcPr>
          <w:p w14:paraId="33BD500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31,3</w:t>
            </w:r>
          </w:p>
        </w:tc>
      </w:tr>
      <w:tr w:rsidR="00C86630" w14:paraId="002414DF" w14:textId="77777777" w:rsidTr="0062166C">
        <w:tc>
          <w:tcPr>
            <w:tcW w:w="2447" w:type="dxa"/>
            <w:vAlign w:val="center"/>
          </w:tcPr>
          <w:p w14:paraId="162A7ACE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Gimnazjum w Stanisławowie Pierwszym</w:t>
            </w:r>
          </w:p>
        </w:tc>
        <w:tc>
          <w:tcPr>
            <w:tcW w:w="1133" w:type="dxa"/>
            <w:vAlign w:val="center"/>
          </w:tcPr>
          <w:p w14:paraId="76B5FEFC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336</w:t>
            </w:r>
          </w:p>
        </w:tc>
        <w:tc>
          <w:tcPr>
            <w:tcW w:w="973" w:type="dxa"/>
            <w:vAlign w:val="center"/>
          </w:tcPr>
          <w:p w14:paraId="3F04003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126" w:type="dxa"/>
            <w:vAlign w:val="center"/>
          </w:tcPr>
          <w:p w14:paraId="17885CF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33,69</w:t>
            </w:r>
          </w:p>
        </w:tc>
        <w:tc>
          <w:tcPr>
            <w:tcW w:w="1094" w:type="dxa"/>
            <w:vAlign w:val="center"/>
          </w:tcPr>
          <w:p w14:paraId="6562A77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215" w:type="dxa"/>
            <w:vAlign w:val="center"/>
          </w:tcPr>
          <w:p w14:paraId="14C0AF7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3,5</w:t>
            </w:r>
          </w:p>
        </w:tc>
        <w:tc>
          <w:tcPr>
            <w:tcW w:w="1300" w:type="dxa"/>
            <w:vAlign w:val="center"/>
          </w:tcPr>
          <w:p w14:paraId="3F176901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5,5</w:t>
            </w:r>
          </w:p>
        </w:tc>
      </w:tr>
      <w:tr w:rsidR="00C86630" w14:paraId="150A0033" w14:textId="77777777" w:rsidTr="0062166C">
        <w:tc>
          <w:tcPr>
            <w:tcW w:w="2447" w:type="dxa"/>
            <w:vAlign w:val="center"/>
          </w:tcPr>
          <w:p w14:paraId="034169C2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OGÓŁEM SP i GIMNZJUM</w:t>
            </w:r>
          </w:p>
        </w:tc>
        <w:tc>
          <w:tcPr>
            <w:tcW w:w="1133" w:type="dxa"/>
            <w:vAlign w:val="center"/>
          </w:tcPr>
          <w:p w14:paraId="7F82FA8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1 627</w:t>
            </w:r>
          </w:p>
        </w:tc>
        <w:tc>
          <w:tcPr>
            <w:tcW w:w="973" w:type="dxa"/>
            <w:vAlign w:val="center"/>
          </w:tcPr>
          <w:p w14:paraId="5ED257C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80</w:t>
            </w:r>
          </w:p>
        </w:tc>
        <w:tc>
          <w:tcPr>
            <w:tcW w:w="1126" w:type="dxa"/>
            <w:vAlign w:val="center"/>
          </w:tcPr>
          <w:p w14:paraId="467EA7F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169,22</w:t>
            </w:r>
          </w:p>
        </w:tc>
        <w:tc>
          <w:tcPr>
            <w:tcW w:w="1094" w:type="dxa"/>
            <w:vAlign w:val="center"/>
          </w:tcPr>
          <w:p w14:paraId="03FD8DF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8,7</w:t>
            </w:r>
          </w:p>
        </w:tc>
        <w:tc>
          <w:tcPr>
            <w:tcW w:w="1215" w:type="dxa"/>
            <w:vAlign w:val="center"/>
          </w:tcPr>
          <w:p w14:paraId="313AEB4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28,1</w:t>
            </w:r>
          </w:p>
        </w:tc>
        <w:tc>
          <w:tcPr>
            <w:tcW w:w="1300" w:type="dxa"/>
            <w:vAlign w:val="center"/>
          </w:tcPr>
          <w:p w14:paraId="3C61F53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36,8</w:t>
            </w:r>
          </w:p>
        </w:tc>
      </w:tr>
    </w:tbl>
    <w:p w14:paraId="3BB6729A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* dane z SIO stan wg 31.03.2016 r. oraz z arkuszy organizacji;  </w:t>
      </w:r>
    </w:p>
    <w:p w14:paraId="6157621F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 uczniowie SP + uczniowie w oddz. przedszkolnych w SP;</w:t>
      </w:r>
    </w:p>
    <w:p w14:paraId="705C39D7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 oddziały SP + oddziały przedszkolne w SP;</w:t>
      </w:r>
    </w:p>
    <w:p w14:paraId="1D23F39B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453696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5. </w:t>
      </w:r>
      <w:r>
        <w:rPr>
          <w:rFonts w:ascii="Times New Roman" w:hAnsi="Times New Roman"/>
          <w:sz w:val="24"/>
          <w:szCs w:val="24"/>
        </w:rPr>
        <w:t>Wskaźniki charakteryzujące publiczne szkoły w r. szk. 2015/2016.</w:t>
      </w:r>
    </w:p>
    <w:p w14:paraId="054BD197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205"/>
        <w:gridCol w:w="1205"/>
        <w:gridCol w:w="1205"/>
        <w:gridCol w:w="1205"/>
        <w:gridCol w:w="1205"/>
        <w:gridCol w:w="1205"/>
      </w:tblGrid>
      <w:tr w:rsidR="00C86630" w14:paraId="4B3E9E4E" w14:textId="77777777" w:rsidTr="0062166C">
        <w:tc>
          <w:tcPr>
            <w:tcW w:w="2235" w:type="dxa"/>
            <w:vAlign w:val="center"/>
          </w:tcPr>
          <w:p w14:paraId="48B45111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Szkoła</w:t>
            </w:r>
          </w:p>
        </w:tc>
        <w:tc>
          <w:tcPr>
            <w:tcW w:w="1205" w:type="dxa"/>
            <w:vAlign w:val="center"/>
          </w:tcPr>
          <w:p w14:paraId="4896D06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Średnia liczba wychowanków na oddział*</w:t>
            </w:r>
          </w:p>
        </w:tc>
        <w:tc>
          <w:tcPr>
            <w:tcW w:w="1205" w:type="dxa"/>
            <w:vAlign w:val="center"/>
          </w:tcPr>
          <w:p w14:paraId="5CC576A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Etaty nauczycieli na oddział</w:t>
            </w:r>
          </w:p>
        </w:tc>
        <w:tc>
          <w:tcPr>
            <w:tcW w:w="1205" w:type="dxa"/>
            <w:vAlign w:val="center"/>
          </w:tcPr>
          <w:p w14:paraId="1E65B4D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Średnia liczba wychowanków na etat nauczycielski</w:t>
            </w:r>
          </w:p>
        </w:tc>
        <w:tc>
          <w:tcPr>
            <w:tcW w:w="1205" w:type="dxa"/>
            <w:vAlign w:val="center"/>
          </w:tcPr>
          <w:p w14:paraId="3ED78395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Średnia liczba wychowanków na etat administracji</w:t>
            </w:r>
          </w:p>
        </w:tc>
        <w:tc>
          <w:tcPr>
            <w:tcW w:w="1205" w:type="dxa"/>
            <w:vAlign w:val="center"/>
          </w:tcPr>
          <w:p w14:paraId="6CDFBF0C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Średnia liczba wychowanków na etat obsługi</w:t>
            </w:r>
          </w:p>
        </w:tc>
        <w:tc>
          <w:tcPr>
            <w:tcW w:w="1205" w:type="dxa"/>
            <w:vAlign w:val="center"/>
          </w:tcPr>
          <w:p w14:paraId="5EB119FB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Średnia liczba wychowanków na etat     adm.-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obsł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C86630" w14:paraId="465F6916" w14:textId="77777777" w:rsidTr="0062166C">
        <w:tc>
          <w:tcPr>
            <w:tcW w:w="2235" w:type="dxa"/>
            <w:vAlign w:val="center"/>
          </w:tcPr>
          <w:p w14:paraId="3C4BF44C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Nieporęcie</w:t>
            </w:r>
          </w:p>
        </w:tc>
        <w:tc>
          <w:tcPr>
            <w:tcW w:w="1205" w:type="dxa"/>
            <w:vAlign w:val="center"/>
          </w:tcPr>
          <w:p w14:paraId="48E7D8E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205" w:type="dxa"/>
            <w:vAlign w:val="center"/>
          </w:tcPr>
          <w:p w14:paraId="0179193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2,20</w:t>
            </w:r>
          </w:p>
        </w:tc>
        <w:tc>
          <w:tcPr>
            <w:tcW w:w="1205" w:type="dxa"/>
            <w:vAlign w:val="center"/>
          </w:tcPr>
          <w:p w14:paraId="1DC84FA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05" w:type="dxa"/>
            <w:vAlign w:val="center"/>
          </w:tcPr>
          <w:p w14:paraId="28A3C3BC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161</w:t>
            </w:r>
          </w:p>
        </w:tc>
        <w:tc>
          <w:tcPr>
            <w:tcW w:w="1205" w:type="dxa"/>
            <w:vAlign w:val="center"/>
          </w:tcPr>
          <w:p w14:paraId="2D98C60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</w:t>
            </w:r>
          </w:p>
        </w:tc>
        <w:tc>
          <w:tcPr>
            <w:tcW w:w="1205" w:type="dxa"/>
            <w:vAlign w:val="center"/>
          </w:tcPr>
          <w:p w14:paraId="58F1914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43</w:t>
            </w:r>
          </w:p>
        </w:tc>
      </w:tr>
      <w:tr w:rsidR="00C86630" w14:paraId="27799B8A" w14:textId="77777777" w:rsidTr="0062166C">
        <w:tc>
          <w:tcPr>
            <w:tcW w:w="2235" w:type="dxa"/>
            <w:vAlign w:val="center"/>
          </w:tcPr>
          <w:p w14:paraId="554F3EC4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Białobrzegach</w:t>
            </w:r>
          </w:p>
        </w:tc>
        <w:tc>
          <w:tcPr>
            <w:tcW w:w="1205" w:type="dxa"/>
            <w:vAlign w:val="center"/>
          </w:tcPr>
          <w:p w14:paraId="5C27D3D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205" w:type="dxa"/>
            <w:vAlign w:val="center"/>
          </w:tcPr>
          <w:p w14:paraId="7EF7F6B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1,88</w:t>
            </w:r>
          </w:p>
        </w:tc>
        <w:tc>
          <w:tcPr>
            <w:tcW w:w="1205" w:type="dxa"/>
            <w:vAlign w:val="center"/>
          </w:tcPr>
          <w:p w14:paraId="09C0A91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1205" w:type="dxa"/>
            <w:vAlign w:val="center"/>
          </w:tcPr>
          <w:p w14:paraId="3F24A74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</w:t>
            </w:r>
          </w:p>
        </w:tc>
        <w:tc>
          <w:tcPr>
            <w:tcW w:w="1205" w:type="dxa"/>
            <w:vAlign w:val="center"/>
          </w:tcPr>
          <w:p w14:paraId="7C31742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1205" w:type="dxa"/>
            <w:vAlign w:val="center"/>
          </w:tcPr>
          <w:p w14:paraId="1040F81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</w:tr>
      <w:tr w:rsidR="00C86630" w14:paraId="568A5431" w14:textId="77777777" w:rsidTr="0062166C">
        <w:tc>
          <w:tcPr>
            <w:tcW w:w="2235" w:type="dxa"/>
            <w:vAlign w:val="center"/>
          </w:tcPr>
          <w:p w14:paraId="7F50BE2B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Izabelinie</w:t>
            </w:r>
          </w:p>
        </w:tc>
        <w:tc>
          <w:tcPr>
            <w:tcW w:w="1205" w:type="dxa"/>
            <w:vAlign w:val="center"/>
          </w:tcPr>
          <w:p w14:paraId="579C6AE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1205" w:type="dxa"/>
            <w:vAlign w:val="center"/>
          </w:tcPr>
          <w:p w14:paraId="26BF41A5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1,69</w:t>
            </w:r>
          </w:p>
        </w:tc>
        <w:tc>
          <w:tcPr>
            <w:tcW w:w="1205" w:type="dxa"/>
            <w:vAlign w:val="center"/>
          </w:tcPr>
          <w:p w14:paraId="1246233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05" w:type="dxa"/>
            <w:vAlign w:val="center"/>
          </w:tcPr>
          <w:p w14:paraId="27C1F1B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217</w:t>
            </w:r>
          </w:p>
        </w:tc>
        <w:tc>
          <w:tcPr>
            <w:tcW w:w="1205" w:type="dxa"/>
            <w:vAlign w:val="center"/>
          </w:tcPr>
          <w:p w14:paraId="5663A3B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1205" w:type="dxa"/>
            <w:vAlign w:val="center"/>
          </w:tcPr>
          <w:p w14:paraId="478BBAC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</w:tr>
      <w:tr w:rsidR="00C86630" w14:paraId="0940B38E" w14:textId="77777777" w:rsidTr="0062166C">
        <w:tc>
          <w:tcPr>
            <w:tcW w:w="2235" w:type="dxa"/>
            <w:vAlign w:val="center"/>
          </w:tcPr>
          <w:p w14:paraId="13CCB019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Józefowie</w:t>
            </w:r>
          </w:p>
        </w:tc>
        <w:tc>
          <w:tcPr>
            <w:tcW w:w="1205" w:type="dxa"/>
            <w:vAlign w:val="center"/>
          </w:tcPr>
          <w:p w14:paraId="2E8C6FD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1205" w:type="dxa"/>
            <w:vAlign w:val="center"/>
          </w:tcPr>
          <w:p w14:paraId="5CAAA2BB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2,19</w:t>
            </w:r>
          </w:p>
        </w:tc>
        <w:tc>
          <w:tcPr>
            <w:tcW w:w="1205" w:type="dxa"/>
            <w:vAlign w:val="center"/>
          </w:tcPr>
          <w:p w14:paraId="1931B8C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05" w:type="dxa"/>
            <w:vAlign w:val="center"/>
          </w:tcPr>
          <w:p w14:paraId="238B544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229</w:t>
            </w:r>
          </w:p>
        </w:tc>
        <w:tc>
          <w:tcPr>
            <w:tcW w:w="1205" w:type="dxa"/>
            <w:vAlign w:val="center"/>
          </w:tcPr>
          <w:p w14:paraId="332D36C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</w:t>
            </w:r>
          </w:p>
        </w:tc>
        <w:tc>
          <w:tcPr>
            <w:tcW w:w="1205" w:type="dxa"/>
            <w:vAlign w:val="center"/>
          </w:tcPr>
          <w:p w14:paraId="689A79D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</w:t>
            </w:r>
          </w:p>
        </w:tc>
      </w:tr>
      <w:tr w:rsidR="00C86630" w14:paraId="6A0B3DA2" w14:textId="77777777" w:rsidTr="0062166C">
        <w:tc>
          <w:tcPr>
            <w:tcW w:w="2235" w:type="dxa"/>
            <w:vAlign w:val="center"/>
          </w:tcPr>
          <w:p w14:paraId="1234F387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Wólce Radzymińskiej</w:t>
            </w:r>
          </w:p>
        </w:tc>
        <w:tc>
          <w:tcPr>
            <w:tcW w:w="1205" w:type="dxa"/>
            <w:vAlign w:val="center"/>
          </w:tcPr>
          <w:p w14:paraId="146F4A9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1205" w:type="dxa"/>
            <w:vAlign w:val="center"/>
          </w:tcPr>
          <w:p w14:paraId="0C8CBCA7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1,97</w:t>
            </w:r>
          </w:p>
        </w:tc>
        <w:tc>
          <w:tcPr>
            <w:tcW w:w="1205" w:type="dxa"/>
            <w:vAlign w:val="center"/>
          </w:tcPr>
          <w:p w14:paraId="0E2DFE9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1205" w:type="dxa"/>
            <w:vAlign w:val="center"/>
          </w:tcPr>
          <w:p w14:paraId="158C382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81**</w:t>
            </w:r>
          </w:p>
        </w:tc>
        <w:tc>
          <w:tcPr>
            <w:tcW w:w="1205" w:type="dxa"/>
            <w:vAlign w:val="center"/>
          </w:tcPr>
          <w:p w14:paraId="3F53E9F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1205" w:type="dxa"/>
            <w:vAlign w:val="center"/>
          </w:tcPr>
          <w:p w14:paraId="11439DD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</w:t>
            </w:r>
          </w:p>
        </w:tc>
      </w:tr>
      <w:tr w:rsidR="00C86630" w14:paraId="39E88317" w14:textId="77777777" w:rsidTr="0062166C">
        <w:tc>
          <w:tcPr>
            <w:tcW w:w="2235" w:type="dxa"/>
            <w:shd w:val="clear" w:color="auto" w:fill="F2F2F2"/>
            <w:vAlign w:val="center"/>
          </w:tcPr>
          <w:p w14:paraId="4C486BB5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Średnio  SP</w:t>
            </w:r>
          </w:p>
        </w:tc>
        <w:tc>
          <w:tcPr>
            <w:tcW w:w="1205" w:type="dxa"/>
            <w:shd w:val="clear" w:color="auto" w:fill="F2F2F2"/>
            <w:vAlign w:val="center"/>
          </w:tcPr>
          <w:p w14:paraId="1158E24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1205" w:type="dxa"/>
            <w:shd w:val="clear" w:color="auto" w:fill="F2F2F2"/>
            <w:vAlign w:val="center"/>
          </w:tcPr>
          <w:p w14:paraId="19ECE03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2,02</w:t>
            </w:r>
          </w:p>
        </w:tc>
        <w:tc>
          <w:tcPr>
            <w:tcW w:w="1205" w:type="dxa"/>
            <w:shd w:val="clear" w:color="auto" w:fill="F2F2F2"/>
            <w:vAlign w:val="center"/>
          </w:tcPr>
          <w:p w14:paraId="2F62301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05" w:type="dxa"/>
            <w:shd w:val="clear" w:color="auto" w:fill="F2F2F2"/>
            <w:vAlign w:val="center"/>
          </w:tcPr>
          <w:p w14:paraId="64DCA0B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193</w:t>
            </w:r>
          </w:p>
        </w:tc>
        <w:tc>
          <w:tcPr>
            <w:tcW w:w="1205" w:type="dxa"/>
            <w:shd w:val="clear" w:color="auto" w:fill="F2F2F2"/>
            <w:vAlign w:val="center"/>
          </w:tcPr>
          <w:p w14:paraId="7F0ED16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1205" w:type="dxa"/>
            <w:shd w:val="clear" w:color="auto" w:fill="F2F2F2"/>
            <w:vAlign w:val="center"/>
          </w:tcPr>
          <w:p w14:paraId="7683D0A7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41</w:t>
            </w:r>
          </w:p>
        </w:tc>
      </w:tr>
      <w:tr w:rsidR="00C86630" w14:paraId="76D87D66" w14:textId="77777777" w:rsidTr="0062166C">
        <w:tc>
          <w:tcPr>
            <w:tcW w:w="2235" w:type="dxa"/>
            <w:vAlign w:val="center"/>
          </w:tcPr>
          <w:p w14:paraId="27F9DCE7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Gimnazjum w Stanisławowie Pierwszym</w:t>
            </w:r>
          </w:p>
        </w:tc>
        <w:tc>
          <w:tcPr>
            <w:tcW w:w="1205" w:type="dxa"/>
            <w:vAlign w:val="center"/>
          </w:tcPr>
          <w:p w14:paraId="379C51B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1205" w:type="dxa"/>
            <w:vAlign w:val="center"/>
          </w:tcPr>
          <w:p w14:paraId="02F71A5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2,59</w:t>
            </w:r>
          </w:p>
        </w:tc>
        <w:tc>
          <w:tcPr>
            <w:tcW w:w="1205" w:type="dxa"/>
            <w:vAlign w:val="center"/>
          </w:tcPr>
          <w:p w14:paraId="5CB96A8B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1205" w:type="dxa"/>
            <w:vAlign w:val="center"/>
          </w:tcPr>
          <w:p w14:paraId="50393D8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168</w:t>
            </w:r>
          </w:p>
        </w:tc>
        <w:tc>
          <w:tcPr>
            <w:tcW w:w="1205" w:type="dxa"/>
            <w:vAlign w:val="center"/>
          </w:tcPr>
          <w:p w14:paraId="3EFA252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96</w:t>
            </w:r>
          </w:p>
        </w:tc>
        <w:tc>
          <w:tcPr>
            <w:tcW w:w="1205" w:type="dxa"/>
            <w:vAlign w:val="center"/>
          </w:tcPr>
          <w:p w14:paraId="1D70437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61***</w:t>
            </w:r>
          </w:p>
        </w:tc>
      </w:tr>
    </w:tbl>
    <w:p w14:paraId="6A4F9E19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 razem z oddziałami przedszkolnymi przy SP;</w:t>
      </w:r>
    </w:p>
    <w:p w14:paraId="0B712297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 pracownik zatrudniony na 0,5 etatu;</w:t>
      </w:r>
    </w:p>
    <w:p w14:paraId="0E48B7DA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***  firma sprzątająca, firma ochroniarska;</w:t>
      </w:r>
    </w:p>
    <w:p w14:paraId="16C1D421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4F3B6BA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 Kadra Pedagogiczna.</w:t>
      </w:r>
    </w:p>
    <w:p w14:paraId="34B5D503" w14:textId="77777777" w:rsidR="00C86630" w:rsidRDefault="00C86630" w:rsidP="00C86630">
      <w:pPr>
        <w:spacing w:after="0" w:line="360" w:lineRule="auto"/>
        <w:rPr>
          <w:rFonts w:ascii="Times New Roman" w:hAnsi="Times New Roman"/>
          <w:sz w:val="16"/>
          <w:szCs w:val="16"/>
        </w:rPr>
      </w:pPr>
    </w:p>
    <w:p w14:paraId="3EB9ACF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W roku szkolnym 2015/2016 było zatrudnionych 230 nauczycieli (203,66 w etatach). W tej liczbie znajdują się nauczyciele przebywający na urlopach dla poratowania zdrowia (5 nauczycielek), urlopach macierzyńskich (12 nauczycielek), i na długotrwałych zwolnieniach lekarskich, trwających powyżej 33 dni (2 nauczycielki).</w:t>
      </w:r>
    </w:p>
    <w:p w14:paraId="742CF6D0" w14:textId="77777777" w:rsidR="00C86630" w:rsidRPr="007F5B7E" w:rsidRDefault="00C86630" w:rsidP="00C8663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7C057229" w14:textId="77777777" w:rsidR="00C86630" w:rsidRDefault="00C86630" w:rsidP="00C86630">
      <w:pPr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6. </w:t>
      </w:r>
      <w:r>
        <w:rPr>
          <w:rFonts w:ascii="Times New Roman" w:hAnsi="Times New Roman"/>
          <w:bCs/>
          <w:sz w:val="24"/>
          <w:szCs w:val="24"/>
        </w:rPr>
        <w:t>Liczba nauczycieli w szkołach i przedszkolach w roku szk. 2015/2016* (w osobach).</w:t>
      </w:r>
    </w:p>
    <w:p w14:paraId="77F97E9C" w14:textId="77777777" w:rsidR="00C86630" w:rsidRPr="00F8320B" w:rsidRDefault="00C86630" w:rsidP="00C86630">
      <w:pPr>
        <w:spacing w:after="0" w:line="240" w:lineRule="auto"/>
        <w:jc w:val="both"/>
        <w:outlineLvl w:val="0"/>
        <w:rPr>
          <w:rFonts w:ascii="Times New Roman" w:hAnsi="Times New Roman"/>
          <w:bCs/>
          <w:sz w:val="16"/>
          <w:szCs w:val="16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423"/>
        <w:gridCol w:w="567"/>
        <w:gridCol w:w="679"/>
        <w:gridCol w:w="679"/>
        <w:gridCol w:w="679"/>
        <w:gridCol w:w="679"/>
        <w:gridCol w:w="679"/>
        <w:gridCol w:w="679"/>
        <w:gridCol w:w="679"/>
        <w:gridCol w:w="680"/>
        <w:gridCol w:w="677"/>
        <w:gridCol w:w="660"/>
      </w:tblGrid>
      <w:tr w:rsidR="00C86630" w14:paraId="04142071" w14:textId="77777777" w:rsidTr="0062166C">
        <w:trPr>
          <w:trHeight w:val="436"/>
        </w:trPr>
        <w:tc>
          <w:tcPr>
            <w:tcW w:w="528" w:type="dxa"/>
            <w:vMerge w:val="restart"/>
            <w:vAlign w:val="center"/>
          </w:tcPr>
          <w:p w14:paraId="397B204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Lp.</w:t>
            </w:r>
          </w:p>
        </w:tc>
        <w:tc>
          <w:tcPr>
            <w:tcW w:w="1990" w:type="dxa"/>
            <w:gridSpan w:val="2"/>
            <w:vMerge w:val="restart"/>
            <w:vAlign w:val="center"/>
          </w:tcPr>
          <w:p w14:paraId="43923C8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Szkoła</w:t>
            </w:r>
          </w:p>
        </w:tc>
        <w:tc>
          <w:tcPr>
            <w:tcW w:w="5433" w:type="dxa"/>
            <w:gridSpan w:val="8"/>
            <w:vAlign w:val="center"/>
          </w:tcPr>
          <w:p w14:paraId="5C27EC3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029ED60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Nauczyciele</w:t>
            </w:r>
          </w:p>
          <w:p w14:paraId="2285734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37" w:type="dxa"/>
            <w:gridSpan w:val="2"/>
            <w:vMerge w:val="restart"/>
            <w:vAlign w:val="center"/>
          </w:tcPr>
          <w:p w14:paraId="74A549F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Razem</w:t>
            </w:r>
          </w:p>
        </w:tc>
      </w:tr>
      <w:tr w:rsidR="00C86630" w14:paraId="6C3C8AA5" w14:textId="77777777" w:rsidTr="0062166C">
        <w:tc>
          <w:tcPr>
            <w:tcW w:w="528" w:type="dxa"/>
            <w:vMerge/>
            <w:vAlign w:val="center"/>
          </w:tcPr>
          <w:p w14:paraId="132D451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0" w:type="dxa"/>
            <w:gridSpan w:val="2"/>
            <w:vMerge/>
          </w:tcPr>
          <w:p w14:paraId="4ABFC251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398E842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2B70A72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stażyści</w:t>
            </w:r>
          </w:p>
          <w:p w14:paraId="1BC88A7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358" w:type="dxa"/>
            <w:gridSpan w:val="2"/>
            <w:vAlign w:val="center"/>
          </w:tcPr>
          <w:p w14:paraId="777492C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kontraktowi</w:t>
            </w:r>
          </w:p>
        </w:tc>
        <w:tc>
          <w:tcPr>
            <w:tcW w:w="1358" w:type="dxa"/>
            <w:gridSpan w:val="2"/>
            <w:vAlign w:val="center"/>
          </w:tcPr>
          <w:p w14:paraId="4E30BCA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mianowani</w:t>
            </w:r>
          </w:p>
        </w:tc>
        <w:tc>
          <w:tcPr>
            <w:tcW w:w="1359" w:type="dxa"/>
            <w:gridSpan w:val="2"/>
            <w:vAlign w:val="center"/>
          </w:tcPr>
          <w:p w14:paraId="3EC342F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dyplomowani</w:t>
            </w:r>
          </w:p>
        </w:tc>
        <w:tc>
          <w:tcPr>
            <w:tcW w:w="1337" w:type="dxa"/>
            <w:gridSpan w:val="2"/>
            <w:vMerge/>
            <w:vAlign w:val="center"/>
          </w:tcPr>
          <w:p w14:paraId="63EBE85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86630" w14:paraId="4A562BAE" w14:textId="77777777" w:rsidTr="0062166C">
        <w:tc>
          <w:tcPr>
            <w:tcW w:w="528" w:type="dxa"/>
            <w:vMerge/>
            <w:vAlign w:val="center"/>
          </w:tcPr>
          <w:p w14:paraId="699FDB9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90" w:type="dxa"/>
            <w:gridSpan w:val="2"/>
            <w:vMerge/>
          </w:tcPr>
          <w:p w14:paraId="34B92A05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3E8DD1B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  <w:p w14:paraId="61B23EE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liczba</w:t>
            </w:r>
          </w:p>
          <w:p w14:paraId="0E24085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679" w:type="dxa"/>
            <w:vAlign w:val="center"/>
          </w:tcPr>
          <w:p w14:paraId="17601AE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CF556C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liczba</w:t>
            </w:r>
          </w:p>
        </w:tc>
        <w:tc>
          <w:tcPr>
            <w:tcW w:w="679" w:type="dxa"/>
            <w:vAlign w:val="center"/>
          </w:tcPr>
          <w:p w14:paraId="4B0EECF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16A6271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liczba</w:t>
            </w:r>
          </w:p>
        </w:tc>
        <w:tc>
          <w:tcPr>
            <w:tcW w:w="679" w:type="dxa"/>
            <w:vAlign w:val="center"/>
          </w:tcPr>
          <w:p w14:paraId="7F37336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03BC45F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liczba</w:t>
            </w:r>
          </w:p>
        </w:tc>
        <w:tc>
          <w:tcPr>
            <w:tcW w:w="680" w:type="dxa"/>
            <w:vAlign w:val="center"/>
          </w:tcPr>
          <w:p w14:paraId="68D51AA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526B5CA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liczba</w:t>
            </w:r>
          </w:p>
        </w:tc>
        <w:tc>
          <w:tcPr>
            <w:tcW w:w="660" w:type="dxa"/>
            <w:vAlign w:val="center"/>
          </w:tcPr>
          <w:p w14:paraId="7BCEDF3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</w:tr>
      <w:tr w:rsidR="00C86630" w14:paraId="608033AC" w14:textId="77777777" w:rsidTr="0062166C">
        <w:tc>
          <w:tcPr>
            <w:tcW w:w="528" w:type="dxa"/>
            <w:vAlign w:val="center"/>
          </w:tcPr>
          <w:p w14:paraId="66D67EDC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1990" w:type="dxa"/>
            <w:gridSpan w:val="2"/>
          </w:tcPr>
          <w:p w14:paraId="4DCDB728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Gimnazjum                          w Stanisławowie Pierwszym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67F84F5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679" w:type="dxa"/>
            <w:vAlign w:val="center"/>
          </w:tcPr>
          <w:p w14:paraId="3C07FC2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1961CF5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79" w:type="dxa"/>
            <w:vAlign w:val="center"/>
          </w:tcPr>
          <w:p w14:paraId="585D298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10,81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090E2A5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79" w:type="dxa"/>
            <w:vAlign w:val="center"/>
          </w:tcPr>
          <w:p w14:paraId="7F7ACB0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29,73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24CAD42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680" w:type="dxa"/>
            <w:vAlign w:val="center"/>
          </w:tcPr>
          <w:p w14:paraId="143ADB6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59,46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3100C1F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660" w:type="dxa"/>
            <w:vAlign w:val="center"/>
          </w:tcPr>
          <w:p w14:paraId="051DBA4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C86630" w14:paraId="75D55C2A" w14:textId="77777777" w:rsidTr="0062166C">
        <w:tc>
          <w:tcPr>
            <w:tcW w:w="528" w:type="dxa"/>
            <w:vAlign w:val="center"/>
          </w:tcPr>
          <w:p w14:paraId="314B2D52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1990" w:type="dxa"/>
            <w:gridSpan w:val="2"/>
          </w:tcPr>
          <w:p w14:paraId="2C16627B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1CCCB4B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 w Nieporęcie</w:t>
            </w:r>
          </w:p>
          <w:p w14:paraId="589FE871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09A51BF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9" w:type="dxa"/>
            <w:vAlign w:val="center"/>
          </w:tcPr>
          <w:p w14:paraId="1E2F395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8,11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14B85BB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79" w:type="dxa"/>
            <w:vAlign w:val="center"/>
          </w:tcPr>
          <w:p w14:paraId="7FA30E0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16,22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2D5F577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79" w:type="dxa"/>
            <w:vAlign w:val="center"/>
          </w:tcPr>
          <w:p w14:paraId="3DAAB65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24,33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920E53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680" w:type="dxa"/>
            <w:vAlign w:val="center"/>
          </w:tcPr>
          <w:p w14:paraId="5E074E9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51,34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595FEE1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660" w:type="dxa"/>
            <w:vAlign w:val="center"/>
          </w:tcPr>
          <w:p w14:paraId="503E01B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C86630" w14:paraId="5EE229F9" w14:textId="77777777" w:rsidTr="0062166C">
        <w:tc>
          <w:tcPr>
            <w:tcW w:w="528" w:type="dxa"/>
            <w:vAlign w:val="center"/>
          </w:tcPr>
          <w:p w14:paraId="153DB36B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1990" w:type="dxa"/>
            <w:gridSpan w:val="2"/>
          </w:tcPr>
          <w:p w14:paraId="7B18C298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FEE404B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 w Józefowie</w:t>
            </w:r>
          </w:p>
          <w:p w14:paraId="72257FD8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23A6726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79" w:type="dxa"/>
            <w:vAlign w:val="center"/>
          </w:tcPr>
          <w:p w14:paraId="437F0F9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19,23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7C86D71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79" w:type="dxa"/>
            <w:vAlign w:val="center"/>
          </w:tcPr>
          <w:p w14:paraId="5BF6A47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38,46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2011112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79" w:type="dxa"/>
            <w:vAlign w:val="center"/>
          </w:tcPr>
          <w:p w14:paraId="49CAB79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13,46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00F0FF5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680" w:type="dxa"/>
            <w:vAlign w:val="center"/>
          </w:tcPr>
          <w:p w14:paraId="3880288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28,85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27A0D72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660" w:type="dxa"/>
            <w:vAlign w:val="center"/>
          </w:tcPr>
          <w:p w14:paraId="606A08D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C86630" w14:paraId="412CEE00" w14:textId="77777777" w:rsidTr="0062166C">
        <w:tc>
          <w:tcPr>
            <w:tcW w:w="528" w:type="dxa"/>
            <w:vAlign w:val="center"/>
          </w:tcPr>
          <w:p w14:paraId="257117B1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1990" w:type="dxa"/>
            <w:gridSpan w:val="2"/>
          </w:tcPr>
          <w:p w14:paraId="7EA699CB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866FF4C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 w Białobrzegach</w:t>
            </w:r>
          </w:p>
          <w:p w14:paraId="025CFEE0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44AA78F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679" w:type="dxa"/>
            <w:vAlign w:val="center"/>
          </w:tcPr>
          <w:p w14:paraId="5AEE9DC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0F27BF2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9" w:type="dxa"/>
            <w:vAlign w:val="center"/>
          </w:tcPr>
          <w:p w14:paraId="02DDD9B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17,65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13F54BE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9" w:type="dxa"/>
            <w:vAlign w:val="center"/>
          </w:tcPr>
          <w:p w14:paraId="446E507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11,76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710AFE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80" w:type="dxa"/>
            <w:vAlign w:val="center"/>
          </w:tcPr>
          <w:p w14:paraId="36391B3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70,59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47D6E9B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660" w:type="dxa"/>
            <w:vAlign w:val="center"/>
          </w:tcPr>
          <w:p w14:paraId="1AD0392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C86630" w14:paraId="4502DAEA" w14:textId="77777777" w:rsidTr="0062166C">
        <w:tc>
          <w:tcPr>
            <w:tcW w:w="528" w:type="dxa"/>
            <w:vAlign w:val="center"/>
          </w:tcPr>
          <w:p w14:paraId="73B33A42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1990" w:type="dxa"/>
            <w:gridSpan w:val="2"/>
          </w:tcPr>
          <w:p w14:paraId="3DCEE206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4C1D75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 w Izabelinie</w:t>
            </w:r>
          </w:p>
          <w:p w14:paraId="5B6E4825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30D287B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79" w:type="dxa"/>
            <w:vAlign w:val="center"/>
          </w:tcPr>
          <w:p w14:paraId="17AE1E6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13,79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0DD1068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79" w:type="dxa"/>
            <w:vAlign w:val="center"/>
          </w:tcPr>
          <w:p w14:paraId="26F30F0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24,14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5935D2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79" w:type="dxa"/>
            <w:vAlign w:val="center"/>
          </w:tcPr>
          <w:p w14:paraId="116A499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24,14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3595C8D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80" w:type="dxa"/>
            <w:vAlign w:val="center"/>
          </w:tcPr>
          <w:p w14:paraId="4E47000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37,93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14D7F1A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660" w:type="dxa"/>
            <w:vAlign w:val="center"/>
          </w:tcPr>
          <w:p w14:paraId="3B5EF5A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C86630" w14:paraId="47CC5580" w14:textId="77777777" w:rsidTr="0062166C">
        <w:trPr>
          <w:trHeight w:val="409"/>
        </w:trPr>
        <w:tc>
          <w:tcPr>
            <w:tcW w:w="528" w:type="dxa"/>
            <w:vMerge w:val="restart"/>
            <w:vAlign w:val="center"/>
          </w:tcPr>
          <w:p w14:paraId="19951548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1423" w:type="dxa"/>
            <w:vMerge w:val="restart"/>
            <w:vAlign w:val="center"/>
          </w:tcPr>
          <w:p w14:paraId="075E2F9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353A14C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ZSP w Wólce Radzymińskiej</w:t>
            </w:r>
          </w:p>
          <w:p w14:paraId="7A5FAF5B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3D7329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31BCA08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679" w:type="dxa"/>
            <w:vAlign w:val="center"/>
          </w:tcPr>
          <w:p w14:paraId="2C66199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–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63F01CC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679" w:type="dxa"/>
            <w:vAlign w:val="center"/>
          </w:tcPr>
          <w:p w14:paraId="0D8BF7B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15,38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4DAB455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679" w:type="dxa"/>
            <w:vAlign w:val="center"/>
          </w:tcPr>
          <w:p w14:paraId="3E90830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15,38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48FFB4F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680" w:type="dxa"/>
            <w:vAlign w:val="center"/>
          </w:tcPr>
          <w:p w14:paraId="14CECA5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69,24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5C3443B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660" w:type="dxa"/>
            <w:vAlign w:val="center"/>
          </w:tcPr>
          <w:p w14:paraId="5C15B4F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</w:tr>
      <w:tr w:rsidR="00C86630" w14:paraId="57649F38" w14:textId="77777777" w:rsidTr="0062166C">
        <w:trPr>
          <w:trHeight w:val="409"/>
        </w:trPr>
        <w:tc>
          <w:tcPr>
            <w:tcW w:w="528" w:type="dxa"/>
            <w:vMerge/>
            <w:vAlign w:val="center"/>
          </w:tcPr>
          <w:p w14:paraId="04F8ED50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</w:tcPr>
          <w:p w14:paraId="5CB4D96C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105E96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7AD75D0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679" w:type="dxa"/>
            <w:vAlign w:val="center"/>
          </w:tcPr>
          <w:p w14:paraId="3319664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16,67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7075B89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679" w:type="dxa"/>
            <w:vAlign w:val="center"/>
          </w:tcPr>
          <w:p w14:paraId="6F3749E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33,33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371BF79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679" w:type="dxa"/>
            <w:vAlign w:val="center"/>
          </w:tcPr>
          <w:p w14:paraId="46F73F3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33,33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1641F50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680" w:type="dxa"/>
            <w:vAlign w:val="center"/>
          </w:tcPr>
          <w:p w14:paraId="7B610C2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16,67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551BA6A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660" w:type="dxa"/>
            <w:vAlign w:val="center"/>
          </w:tcPr>
          <w:p w14:paraId="20D646B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100</w:t>
            </w:r>
          </w:p>
        </w:tc>
      </w:tr>
      <w:tr w:rsidR="00C86630" w14:paraId="0AEDDB4B" w14:textId="77777777" w:rsidTr="0062166C">
        <w:trPr>
          <w:trHeight w:val="409"/>
        </w:trPr>
        <w:tc>
          <w:tcPr>
            <w:tcW w:w="528" w:type="dxa"/>
            <w:vMerge/>
            <w:vAlign w:val="center"/>
          </w:tcPr>
          <w:p w14:paraId="4A3D0A06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3" w:type="dxa"/>
            <w:vMerge/>
          </w:tcPr>
          <w:p w14:paraId="22B66A7D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B1FFCE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Σ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2534F17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9" w:type="dxa"/>
            <w:vAlign w:val="center"/>
          </w:tcPr>
          <w:p w14:paraId="7B1F749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5,26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00C9687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79" w:type="dxa"/>
            <w:vAlign w:val="center"/>
          </w:tcPr>
          <w:p w14:paraId="49B9E81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21,05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7C087C2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79" w:type="dxa"/>
            <w:vAlign w:val="center"/>
          </w:tcPr>
          <w:p w14:paraId="6C91229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21,05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16E8DD1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80" w:type="dxa"/>
            <w:vAlign w:val="center"/>
          </w:tcPr>
          <w:p w14:paraId="7E7673E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52,64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214A2A4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660" w:type="dxa"/>
            <w:vAlign w:val="center"/>
          </w:tcPr>
          <w:p w14:paraId="3543F3D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C86630" w14:paraId="0CA2FF3F" w14:textId="77777777" w:rsidTr="0062166C">
        <w:tc>
          <w:tcPr>
            <w:tcW w:w="528" w:type="dxa"/>
            <w:vAlign w:val="center"/>
          </w:tcPr>
          <w:p w14:paraId="62028677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1990" w:type="dxa"/>
            <w:gridSpan w:val="2"/>
          </w:tcPr>
          <w:p w14:paraId="15ED623E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DEA449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w Nieporęcie</w:t>
            </w:r>
          </w:p>
          <w:p w14:paraId="4E517476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25EDBAF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9" w:type="dxa"/>
            <w:vAlign w:val="center"/>
          </w:tcPr>
          <w:p w14:paraId="2C2994D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16,67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2405F3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79" w:type="dxa"/>
            <w:vAlign w:val="center"/>
          </w:tcPr>
          <w:p w14:paraId="0A9189A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38,88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0C5AF99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9" w:type="dxa"/>
            <w:vAlign w:val="center"/>
          </w:tcPr>
          <w:p w14:paraId="19256CC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16,57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4BCB934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80" w:type="dxa"/>
            <w:vAlign w:val="center"/>
          </w:tcPr>
          <w:p w14:paraId="5BDD8AA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27,78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5D1CA7D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660" w:type="dxa"/>
            <w:vAlign w:val="center"/>
          </w:tcPr>
          <w:p w14:paraId="2F5FE36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C86630" w14:paraId="79C8C485" w14:textId="77777777" w:rsidTr="0062166C">
        <w:tc>
          <w:tcPr>
            <w:tcW w:w="528" w:type="dxa"/>
            <w:vAlign w:val="center"/>
          </w:tcPr>
          <w:p w14:paraId="6426C2CA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1990" w:type="dxa"/>
            <w:gridSpan w:val="2"/>
          </w:tcPr>
          <w:p w14:paraId="3E0BB459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2128290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w Zegrzu Płd.</w:t>
            </w:r>
          </w:p>
          <w:p w14:paraId="7B27AC0B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3C002B1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9" w:type="dxa"/>
            <w:vAlign w:val="center"/>
          </w:tcPr>
          <w:p w14:paraId="6D82E0F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9,09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0FD06A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79" w:type="dxa"/>
            <w:vAlign w:val="center"/>
          </w:tcPr>
          <w:p w14:paraId="15F4DAA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36,36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6D753C6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679" w:type="dxa"/>
            <w:vAlign w:val="center"/>
          </w:tcPr>
          <w:p w14:paraId="459AAE9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A2947E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80" w:type="dxa"/>
            <w:vAlign w:val="center"/>
          </w:tcPr>
          <w:p w14:paraId="7CB8295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54,55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401769F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60" w:type="dxa"/>
            <w:vAlign w:val="center"/>
          </w:tcPr>
          <w:p w14:paraId="5D49F85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C86630" w14:paraId="30F49BCE" w14:textId="77777777" w:rsidTr="0062166C">
        <w:tc>
          <w:tcPr>
            <w:tcW w:w="528" w:type="dxa"/>
            <w:vAlign w:val="center"/>
          </w:tcPr>
          <w:p w14:paraId="262814E2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1990" w:type="dxa"/>
            <w:gridSpan w:val="2"/>
          </w:tcPr>
          <w:p w14:paraId="6AB5F199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61027011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w Białobrzegach</w:t>
            </w:r>
          </w:p>
          <w:p w14:paraId="35923530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450F335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79" w:type="dxa"/>
            <w:vAlign w:val="center"/>
          </w:tcPr>
          <w:p w14:paraId="7330DC8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30,00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34891E0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79" w:type="dxa"/>
            <w:vAlign w:val="center"/>
          </w:tcPr>
          <w:p w14:paraId="0B51DD7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20,00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5EA9FFC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79" w:type="dxa"/>
            <w:vAlign w:val="center"/>
          </w:tcPr>
          <w:p w14:paraId="3AC6AEE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10,00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733037B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80" w:type="dxa"/>
            <w:vAlign w:val="center"/>
          </w:tcPr>
          <w:p w14:paraId="1BD768D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40,00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31DDBA7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60" w:type="dxa"/>
            <w:vAlign w:val="center"/>
          </w:tcPr>
          <w:p w14:paraId="2247A0E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C86630" w14:paraId="222598DE" w14:textId="77777777" w:rsidTr="0062166C">
        <w:tc>
          <w:tcPr>
            <w:tcW w:w="2518" w:type="dxa"/>
            <w:gridSpan w:val="3"/>
            <w:vAlign w:val="center"/>
          </w:tcPr>
          <w:p w14:paraId="3309F82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082444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RAZEM</w:t>
            </w:r>
          </w:p>
          <w:p w14:paraId="4082AD5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79" w:type="dxa"/>
            <w:shd w:val="clear" w:color="auto" w:fill="D9D9D9"/>
            <w:vAlign w:val="center"/>
          </w:tcPr>
          <w:p w14:paraId="7040B00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679" w:type="dxa"/>
            <w:vAlign w:val="center"/>
          </w:tcPr>
          <w:p w14:paraId="7CAD088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10,87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152E028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57</w:t>
            </w:r>
          </w:p>
        </w:tc>
        <w:tc>
          <w:tcPr>
            <w:tcW w:w="679" w:type="dxa"/>
            <w:vAlign w:val="center"/>
          </w:tcPr>
          <w:p w14:paraId="2123F83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24,78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7BF73E6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679" w:type="dxa"/>
            <w:vAlign w:val="center"/>
          </w:tcPr>
          <w:p w14:paraId="572129F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19,13</w:t>
            </w:r>
          </w:p>
        </w:tc>
        <w:tc>
          <w:tcPr>
            <w:tcW w:w="679" w:type="dxa"/>
            <w:shd w:val="clear" w:color="auto" w:fill="D9D9D9"/>
            <w:vAlign w:val="center"/>
          </w:tcPr>
          <w:p w14:paraId="2E53C60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104</w:t>
            </w:r>
          </w:p>
        </w:tc>
        <w:tc>
          <w:tcPr>
            <w:tcW w:w="680" w:type="dxa"/>
            <w:vAlign w:val="center"/>
          </w:tcPr>
          <w:p w14:paraId="5EE066C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45,22</w:t>
            </w:r>
          </w:p>
        </w:tc>
        <w:tc>
          <w:tcPr>
            <w:tcW w:w="677" w:type="dxa"/>
            <w:shd w:val="clear" w:color="auto" w:fill="D9D9D9"/>
            <w:vAlign w:val="center"/>
          </w:tcPr>
          <w:p w14:paraId="61D3227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230</w:t>
            </w:r>
          </w:p>
        </w:tc>
        <w:tc>
          <w:tcPr>
            <w:tcW w:w="660" w:type="dxa"/>
            <w:vAlign w:val="center"/>
          </w:tcPr>
          <w:p w14:paraId="7BDE81C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</w:tbl>
    <w:p w14:paraId="176653F1" w14:textId="77777777" w:rsidR="00C86630" w:rsidRPr="007F5B7E" w:rsidRDefault="00C86630" w:rsidP="00C8663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*dane z SIO wg stanu na 31.03.2016 r. </w:t>
      </w:r>
    </w:p>
    <w:p w14:paraId="4BAF0F7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</w:t>
      </w:r>
    </w:p>
    <w:p w14:paraId="15F1ADB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73A2ED2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4C709B3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14:paraId="16FEEFF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 xml:space="preserve">   Jak obrazuje tabela nr 6, udział poszczególnych grup w ogólnej liczbie nauczycieli przedstawiał się następująco: największą grupę stanowili nauczyciele dyplomowani – 45,22 %, następnie kontraktowi – 24,78 %, nauczyciele mianowani stanowili – 19,13 %, a najmniej liczną grupą byli nauczyciele stażyści – 10,87 %. W roku 2015/2016 utrzymał się trend zaobserwowany w ostatnich latach polegający na zwiększaniu się udziału nauczycieli o najniższym stopniu awansu zawodowego, tj. stażystów i kontraktowych w ogólnej liczbie nauczycieli zatrudnionych w szkołach i przedszkolach. Jest to skutek zarówno celowej polityki kadrowej dyrektorów, jak i nasilenia się zjawisk demograficznych skutkujących licznymi urlopami macierzyńskimi, wychowawczymi oraz długotrwałymi zwolnieniami lekarskimi, wymuszających duży ruch kadrowy w placówkach oświatowych. Zatrudnianie na miejsce nauczycieli nieobecnych a także na powstające nowe etaty – nauczycieli młodych zapewnia szkołom dopływ młodej kadry, z nową energią i pomysłami, otwartej na nowe metody nauczania i ciekawe projekty edukacyjne.</w:t>
      </w:r>
    </w:p>
    <w:p w14:paraId="4D496512" w14:textId="77777777" w:rsidR="00C86630" w:rsidRPr="007F5B7E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Jak łatwo zauważyć w strukturze awansu zawodowego występują znaczne różnice między poszczególnymi placówkami. Najmłodszą kadrę zatrudniają Szkoła Podstawowa w Józefowie i Gminne Przedszkole w Nieporęcie. Najmniejsze zmiany w zatrudnieniu zachodzą w gimnazjum oraz w szkołach podstawowych w Wólce Radzymińskiej i Białobrzegach. W szkołach tych nastąpiła największa stabilizacja zawodowa nauczycieli. Sytuacja w każdej szkole powinna być monitorowana przez jej dyrektora w celu badania wpływu zmian kadrowych lub ich braku na wyniki edukacyjne uczniów.</w:t>
      </w:r>
    </w:p>
    <w:p w14:paraId="13B74B2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9CB6C1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FF76E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281DBE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DD1DA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FC7847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32435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74E46B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FC63E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D90707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936D11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FFDC4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0B2A53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07876B6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Tabela nr 7.</w:t>
      </w:r>
      <w:r>
        <w:rPr>
          <w:rFonts w:ascii="Times New Roman" w:hAnsi="Times New Roman"/>
          <w:sz w:val="24"/>
          <w:szCs w:val="24"/>
        </w:rPr>
        <w:t xml:space="preserve"> Kadra nauczycielska zatrudniona w przedszkolach i szkołach – pełno i niepełnozatrudnieni.</w:t>
      </w:r>
    </w:p>
    <w:p w14:paraId="186EEE26" w14:textId="77777777" w:rsidR="00C86630" w:rsidRPr="00F8320B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1560"/>
        <w:gridCol w:w="850"/>
        <w:gridCol w:w="851"/>
        <w:gridCol w:w="850"/>
        <w:gridCol w:w="851"/>
        <w:gridCol w:w="975"/>
        <w:gridCol w:w="975"/>
      </w:tblGrid>
      <w:tr w:rsidR="00C86630" w14:paraId="7DC8250F" w14:textId="77777777" w:rsidTr="0062166C">
        <w:tc>
          <w:tcPr>
            <w:tcW w:w="2376" w:type="dxa"/>
            <w:gridSpan w:val="2"/>
            <w:vMerge w:val="restart"/>
          </w:tcPr>
          <w:p w14:paraId="72B2ECF6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55398C4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Pełnozatrudnieni</w:t>
            </w:r>
          </w:p>
        </w:tc>
        <w:tc>
          <w:tcPr>
            <w:tcW w:w="1701" w:type="dxa"/>
            <w:gridSpan w:val="2"/>
            <w:vAlign w:val="center"/>
          </w:tcPr>
          <w:p w14:paraId="1BC87EC1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Niepełnozatrudnieni</w:t>
            </w:r>
          </w:p>
        </w:tc>
        <w:tc>
          <w:tcPr>
            <w:tcW w:w="1701" w:type="dxa"/>
            <w:gridSpan w:val="2"/>
            <w:vAlign w:val="center"/>
          </w:tcPr>
          <w:p w14:paraId="75B3739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Razem</w:t>
            </w:r>
          </w:p>
        </w:tc>
        <w:tc>
          <w:tcPr>
            <w:tcW w:w="1950" w:type="dxa"/>
            <w:gridSpan w:val="2"/>
            <w:vAlign w:val="center"/>
          </w:tcPr>
          <w:p w14:paraId="0066AB5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% pełnozatrudnionych</w:t>
            </w:r>
          </w:p>
        </w:tc>
      </w:tr>
      <w:tr w:rsidR="00C86630" w14:paraId="5E3CFB46" w14:textId="77777777" w:rsidTr="0062166C">
        <w:tc>
          <w:tcPr>
            <w:tcW w:w="2376" w:type="dxa"/>
            <w:gridSpan w:val="2"/>
            <w:vMerge/>
          </w:tcPr>
          <w:p w14:paraId="0242A558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14:paraId="51CDCA41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5ED4FCA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osobach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BEE5A4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etatach</w:t>
            </w:r>
          </w:p>
        </w:tc>
        <w:tc>
          <w:tcPr>
            <w:tcW w:w="850" w:type="dxa"/>
            <w:vAlign w:val="center"/>
          </w:tcPr>
          <w:p w14:paraId="72094E8B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osobach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A17300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etatach</w:t>
            </w:r>
          </w:p>
        </w:tc>
        <w:tc>
          <w:tcPr>
            <w:tcW w:w="975" w:type="dxa"/>
            <w:vAlign w:val="center"/>
          </w:tcPr>
          <w:p w14:paraId="1699FDAB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osobach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2CA5586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     etatach</w:t>
            </w:r>
          </w:p>
        </w:tc>
      </w:tr>
      <w:tr w:rsidR="00C86630" w14:paraId="2FD1406D" w14:textId="77777777" w:rsidTr="0062166C">
        <w:tc>
          <w:tcPr>
            <w:tcW w:w="2376" w:type="dxa"/>
            <w:gridSpan w:val="2"/>
          </w:tcPr>
          <w:p w14:paraId="64808B70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Gimnazjum                            w Stanisławowie Pierwszym</w:t>
            </w:r>
          </w:p>
        </w:tc>
        <w:tc>
          <w:tcPr>
            <w:tcW w:w="1560" w:type="dxa"/>
            <w:vAlign w:val="center"/>
          </w:tcPr>
          <w:p w14:paraId="32722DD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30</w:t>
            </w:r>
          </w:p>
        </w:tc>
        <w:tc>
          <w:tcPr>
            <w:tcW w:w="850" w:type="dxa"/>
            <w:vAlign w:val="center"/>
          </w:tcPr>
          <w:p w14:paraId="6154748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00660F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3,69</w:t>
            </w:r>
          </w:p>
        </w:tc>
        <w:tc>
          <w:tcPr>
            <w:tcW w:w="850" w:type="dxa"/>
            <w:vAlign w:val="center"/>
          </w:tcPr>
          <w:p w14:paraId="0FC1BC7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1668F76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33,69</w:t>
            </w:r>
          </w:p>
        </w:tc>
        <w:tc>
          <w:tcPr>
            <w:tcW w:w="975" w:type="dxa"/>
            <w:vAlign w:val="center"/>
          </w:tcPr>
          <w:p w14:paraId="53E90D4C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81,08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2EAFF831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89,05 </w:t>
            </w:r>
          </w:p>
        </w:tc>
      </w:tr>
      <w:tr w:rsidR="00C86630" w14:paraId="79796B46" w14:textId="77777777" w:rsidTr="0062166C">
        <w:tc>
          <w:tcPr>
            <w:tcW w:w="2376" w:type="dxa"/>
            <w:gridSpan w:val="2"/>
            <w:vAlign w:val="center"/>
          </w:tcPr>
          <w:p w14:paraId="09A15A29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 w Nieporęcie</w:t>
            </w:r>
          </w:p>
        </w:tc>
        <w:tc>
          <w:tcPr>
            <w:tcW w:w="1560" w:type="dxa"/>
            <w:vAlign w:val="center"/>
          </w:tcPr>
          <w:p w14:paraId="0E0C921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31</w:t>
            </w:r>
          </w:p>
        </w:tc>
        <w:tc>
          <w:tcPr>
            <w:tcW w:w="850" w:type="dxa"/>
            <w:vAlign w:val="center"/>
          </w:tcPr>
          <w:p w14:paraId="134D42D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160AEF3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4,13</w:t>
            </w:r>
          </w:p>
        </w:tc>
        <w:tc>
          <w:tcPr>
            <w:tcW w:w="850" w:type="dxa"/>
            <w:vAlign w:val="center"/>
          </w:tcPr>
          <w:p w14:paraId="3C876C5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3254264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35,13</w:t>
            </w:r>
          </w:p>
        </w:tc>
        <w:tc>
          <w:tcPr>
            <w:tcW w:w="975" w:type="dxa"/>
            <w:vAlign w:val="center"/>
          </w:tcPr>
          <w:p w14:paraId="614CBE51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38,78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582E0B6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88,24 </w:t>
            </w:r>
          </w:p>
        </w:tc>
      </w:tr>
      <w:tr w:rsidR="00C86630" w14:paraId="763ED721" w14:textId="77777777" w:rsidTr="0062166C">
        <w:tc>
          <w:tcPr>
            <w:tcW w:w="2376" w:type="dxa"/>
            <w:gridSpan w:val="2"/>
            <w:vAlign w:val="center"/>
          </w:tcPr>
          <w:p w14:paraId="42156759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 w Białobrzegach</w:t>
            </w:r>
          </w:p>
        </w:tc>
        <w:tc>
          <w:tcPr>
            <w:tcW w:w="1560" w:type="dxa"/>
            <w:vAlign w:val="center"/>
          </w:tcPr>
          <w:p w14:paraId="4A2A922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13</w:t>
            </w:r>
          </w:p>
        </w:tc>
        <w:tc>
          <w:tcPr>
            <w:tcW w:w="850" w:type="dxa"/>
            <w:vAlign w:val="center"/>
          </w:tcPr>
          <w:p w14:paraId="5E36C82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6AA3B8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2,05</w:t>
            </w:r>
          </w:p>
        </w:tc>
        <w:tc>
          <w:tcPr>
            <w:tcW w:w="850" w:type="dxa"/>
            <w:vAlign w:val="center"/>
          </w:tcPr>
          <w:p w14:paraId="7BBB0B2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51A6BD5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15,05</w:t>
            </w:r>
          </w:p>
        </w:tc>
        <w:tc>
          <w:tcPr>
            <w:tcW w:w="975" w:type="dxa"/>
            <w:vAlign w:val="center"/>
          </w:tcPr>
          <w:p w14:paraId="04BA900C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76,47 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0434BCE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86,24 </w:t>
            </w:r>
          </w:p>
        </w:tc>
      </w:tr>
      <w:tr w:rsidR="00C86630" w14:paraId="5AE5C085" w14:textId="77777777" w:rsidTr="0062166C">
        <w:tc>
          <w:tcPr>
            <w:tcW w:w="2376" w:type="dxa"/>
            <w:gridSpan w:val="2"/>
            <w:vAlign w:val="center"/>
          </w:tcPr>
          <w:p w14:paraId="63D0138F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 w Izabelinie</w:t>
            </w:r>
          </w:p>
        </w:tc>
        <w:tc>
          <w:tcPr>
            <w:tcW w:w="1560" w:type="dxa"/>
            <w:vAlign w:val="center"/>
          </w:tcPr>
          <w:p w14:paraId="408B377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21</w:t>
            </w:r>
          </w:p>
        </w:tc>
        <w:tc>
          <w:tcPr>
            <w:tcW w:w="850" w:type="dxa"/>
            <w:vAlign w:val="center"/>
          </w:tcPr>
          <w:p w14:paraId="37DC3E0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174566C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4,42</w:t>
            </w:r>
          </w:p>
        </w:tc>
        <w:tc>
          <w:tcPr>
            <w:tcW w:w="850" w:type="dxa"/>
            <w:vAlign w:val="center"/>
          </w:tcPr>
          <w:p w14:paraId="5C854D1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0EA5E6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25,42</w:t>
            </w:r>
          </w:p>
        </w:tc>
        <w:tc>
          <w:tcPr>
            <w:tcW w:w="975" w:type="dxa"/>
            <w:vAlign w:val="center"/>
          </w:tcPr>
          <w:p w14:paraId="3A34EF2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72,41 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1BC7CBE5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82,61 </w:t>
            </w:r>
          </w:p>
        </w:tc>
      </w:tr>
      <w:tr w:rsidR="00C86630" w14:paraId="560B9AF2" w14:textId="77777777" w:rsidTr="0062166C">
        <w:tc>
          <w:tcPr>
            <w:tcW w:w="2376" w:type="dxa"/>
            <w:gridSpan w:val="2"/>
            <w:vAlign w:val="center"/>
          </w:tcPr>
          <w:p w14:paraId="3B178E3A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 w Józefowie</w:t>
            </w:r>
          </w:p>
        </w:tc>
        <w:tc>
          <w:tcPr>
            <w:tcW w:w="1560" w:type="dxa"/>
            <w:vAlign w:val="center"/>
          </w:tcPr>
          <w:p w14:paraId="11B80DB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44</w:t>
            </w:r>
          </w:p>
        </w:tc>
        <w:tc>
          <w:tcPr>
            <w:tcW w:w="850" w:type="dxa"/>
            <w:vAlign w:val="center"/>
          </w:tcPr>
          <w:p w14:paraId="5CF37D6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041F84C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4,09</w:t>
            </w:r>
          </w:p>
        </w:tc>
        <w:tc>
          <w:tcPr>
            <w:tcW w:w="850" w:type="dxa"/>
            <w:vAlign w:val="center"/>
          </w:tcPr>
          <w:p w14:paraId="4836B43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5AD8D7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48,09</w:t>
            </w:r>
          </w:p>
        </w:tc>
        <w:tc>
          <w:tcPr>
            <w:tcW w:w="975" w:type="dxa"/>
            <w:vAlign w:val="center"/>
          </w:tcPr>
          <w:p w14:paraId="1E18A0AA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84,62 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31D8679C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91,50 </w:t>
            </w:r>
          </w:p>
        </w:tc>
      </w:tr>
      <w:tr w:rsidR="00C86630" w14:paraId="090580B4" w14:textId="77777777" w:rsidTr="0062166C">
        <w:tc>
          <w:tcPr>
            <w:tcW w:w="1668" w:type="dxa"/>
            <w:vMerge w:val="restart"/>
            <w:vAlign w:val="center"/>
          </w:tcPr>
          <w:p w14:paraId="16441680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ZSP w Wólce Radzymińskiej</w:t>
            </w:r>
          </w:p>
        </w:tc>
        <w:tc>
          <w:tcPr>
            <w:tcW w:w="708" w:type="dxa"/>
            <w:vAlign w:val="center"/>
          </w:tcPr>
          <w:p w14:paraId="4D1FE52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SP </w:t>
            </w:r>
          </w:p>
        </w:tc>
        <w:tc>
          <w:tcPr>
            <w:tcW w:w="1560" w:type="dxa"/>
            <w:vAlign w:val="center"/>
          </w:tcPr>
          <w:p w14:paraId="5BA6A29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50" w:type="dxa"/>
            <w:vAlign w:val="center"/>
          </w:tcPr>
          <w:p w14:paraId="22B7849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567897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0,84</w:t>
            </w:r>
          </w:p>
        </w:tc>
        <w:tc>
          <w:tcPr>
            <w:tcW w:w="850" w:type="dxa"/>
            <w:vAlign w:val="center"/>
          </w:tcPr>
          <w:p w14:paraId="2011CC4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5D5EFF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11,84</w:t>
            </w:r>
          </w:p>
        </w:tc>
        <w:tc>
          <w:tcPr>
            <w:tcW w:w="975" w:type="dxa"/>
            <w:vAlign w:val="center"/>
          </w:tcPr>
          <w:p w14:paraId="5B64D251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84,62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45E54E9C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92,91</w:t>
            </w:r>
          </w:p>
        </w:tc>
      </w:tr>
      <w:tr w:rsidR="00C86630" w14:paraId="7B8D8D45" w14:textId="77777777" w:rsidTr="0062166C">
        <w:tc>
          <w:tcPr>
            <w:tcW w:w="1668" w:type="dxa"/>
            <w:vMerge/>
          </w:tcPr>
          <w:p w14:paraId="33273E8D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039773C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GP</w:t>
            </w:r>
          </w:p>
        </w:tc>
        <w:tc>
          <w:tcPr>
            <w:tcW w:w="1560" w:type="dxa"/>
            <w:vAlign w:val="center"/>
          </w:tcPr>
          <w:p w14:paraId="64424B6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850" w:type="dxa"/>
            <w:vAlign w:val="center"/>
          </w:tcPr>
          <w:p w14:paraId="5E527BC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1D63CD0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0,21</w:t>
            </w:r>
          </w:p>
        </w:tc>
        <w:tc>
          <w:tcPr>
            <w:tcW w:w="850" w:type="dxa"/>
            <w:vAlign w:val="center"/>
          </w:tcPr>
          <w:p w14:paraId="18BD347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2D91EE61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5,21</w:t>
            </w:r>
          </w:p>
        </w:tc>
        <w:tc>
          <w:tcPr>
            <w:tcW w:w="975" w:type="dxa"/>
            <w:vAlign w:val="center"/>
          </w:tcPr>
          <w:p w14:paraId="5272C77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83,33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185B2455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95,97</w:t>
            </w:r>
          </w:p>
        </w:tc>
      </w:tr>
      <w:tr w:rsidR="00C86630" w14:paraId="612B9A80" w14:textId="77777777" w:rsidTr="0062166C">
        <w:tc>
          <w:tcPr>
            <w:tcW w:w="1668" w:type="dxa"/>
            <w:vMerge/>
          </w:tcPr>
          <w:p w14:paraId="00717958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1C48E06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Σ</w:t>
            </w:r>
          </w:p>
        </w:tc>
        <w:tc>
          <w:tcPr>
            <w:tcW w:w="1560" w:type="dxa"/>
            <w:vAlign w:val="center"/>
          </w:tcPr>
          <w:p w14:paraId="32D5116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850" w:type="dxa"/>
            <w:vAlign w:val="center"/>
          </w:tcPr>
          <w:p w14:paraId="33088C4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9FAF77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1,05</w:t>
            </w:r>
          </w:p>
        </w:tc>
        <w:tc>
          <w:tcPr>
            <w:tcW w:w="850" w:type="dxa"/>
            <w:vAlign w:val="center"/>
          </w:tcPr>
          <w:p w14:paraId="5BF48D1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4FD5D9CA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17,05</w:t>
            </w:r>
          </w:p>
        </w:tc>
        <w:tc>
          <w:tcPr>
            <w:tcW w:w="975" w:type="dxa"/>
            <w:vAlign w:val="center"/>
          </w:tcPr>
          <w:p w14:paraId="5A10EED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84,21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56A709B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93,84</w:t>
            </w:r>
          </w:p>
        </w:tc>
      </w:tr>
      <w:tr w:rsidR="00C86630" w14:paraId="1E1BEBD3" w14:textId="77777777" w:rsidTr="0062166C">
        <w:tc>
          <w:tcPr>
            <w:tcW w:w="2376" w:type="dxa"/>
            <w:gridSpan w:val="2"/>
          </w:tcPr>
          <w:p w14:paraId="60D2FA1D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w Nieporęcie</w:t>
            </w:r>
          </w:p>
        </w:tc>
        <w:tc>
          <w:tcPr>
            <w:tcW w:w="1560" w:type="dxa"/>
            <w:vAlign w:val="center"/>
          </w:tcPr>
          <w:p w14:paraId="18D20DA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13</w:t>
            </w:r>
          </w:p>
        </w:tc>
        <w:tc>
          <w:tcPr>
            <w:tcW w:w="850" w:type="dxa"/>
            <w:vAlign w:val="center"/>
          </w:tcPr>
          <w:p w14:paraId="4D63188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6DB026B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1,85</w:t>
            </w:r>
          </w:p>
        </w:tc>
        <w:tc>
          <w:tcPr>
            <w:tcW w:w="850" w:type="dxa"/>
            <w:vAlign w:val="center"/>
          </w:tcPr>
          <w:p w14:paraId="19C92A9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5574D2D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14,85</w:t>
            </w:r>
          </w:p>
        </w:tc>
        <w:tc>
          <w:tcPr>
            <w:tcW w:w="975" w:type="dxa"/>
            <w:vAlign w:val="center"/>
          </w:tcPr>
          <w:p w14:paraId="7DC8EA4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72,22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1FD088C7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87,54 </w:t>
            </w:r>
          </w:p>
        </w:tc>
      </w:tr>
      <w:tr w:rsidR="00C86630" w14:paraId="3AD2A182" w14:textId="77777777" w:rsidTr="0062166C">
        <w:tc>
          <w:tcPr>
            <w:tcW w:w="2376" w:type="dxa"/>
            <w:gridSpan w:val="2"/>
          </w:tcPr>
          <w:p w14:paraId="3032B39A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w Zegrzu Południowym</w:t>
            </w:r>
          </w:p>
        </w:tc>
        <w:tc>
          <w:tcPr>
            <w:tcW w:w="1560" w:type="dxa"/>
            <w:vAlign w:val="center"/>
          </w:tcPr>
          <w:p w14:paraId="2420EC6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6</w:t>
            </w:r>
          </w:p>
        </w:tc>
        <w:tc>
          <w:tcPr>
            <w:tcW w:w="850" w:type="dxa"/>
            <w:vAlign w:val="center"/>
          </w:tcPr>
          <w:p w14:paraId="1E19A32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5895CFE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0,98</w:t>
            </w:r>
          </w:p>
        </w:tc>
        <w:tc>
          <w:tcPr>
            <w:tcW w:w="850" w:type="dxa"/>
            <w:vAlign w:val="center"/>
          </w:tcPr>
          <w:p w14:paraId="0656F4D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50FACC7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6,98</w:t>
            </w:r>
          </w:p>
        </w:tc>
        <w:tc>
          <w:tcPr>
            <w:tcW w:w="975" w:type="dxa"/>
            <w:vAlign w:val="center"/>
          </w:tcPr>
          <w:p w14:paraId="4082E991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54,55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79472E9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85,96 </w:t>
            </w:r>
          </w:p>
        </w:tc>
      </w:tr>
      <w:tr w:rsidR="00C86630" w14:paraId="5D896B14" w14:textId="77777777" w:rsidTr="0062166C">
        <w:tc>
          <w:tcPr>
            <w:tcW w:w="2376" w:type="dxa"/>
            <w:gridSpan w:val="2"/>
          </w:tcPr>
          <w:p w14:paraId="3D8AC57A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w Białobrzegach</w:t>
            </w:r>
          </w:p>
        </w:tc>
        <w:tc>
          <w:tcPr>
            <w:tcW w:w="1560" w:type="dxa"/>
            <w:vAlign w:val="center"/>
          </w:tcPr>
          <w:p w14:paraId="0FC6BD9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7</w:t>
            </w:r>
          </w:p>
        </w:tc>
        <w:tc>
          <w:tcPr>
            <w:tcW w:w="850" w:type="dxa"/>
            <w:vAlign w:val="center"/>
          </w:tcPr>
          <w:p w14:paraId="56638B9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43EEFBD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0,40</w:t>
            </w:r>
          </w:p>
        </w:tc>
        <w:tc>
          <w:tcPr>
            <w:tcW w:w="850" w:type="dxa"/>
            <w:vAlign w:val="center"/>
          </w:tcPr>
          <w:p w14:paraId="42414F9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5E97027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7,40</w:t>
            </w:r>
          </w:p>
        </w:tc>
        <w:tc>
          <w:tcPr>
            <w:tcW w:w="975" w:type="dxa"/>
            <w:vAlign w:val="center"/>
          </w:tcPr>
          <w:p w14:paraId="624641F5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70,00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3C5D2CB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94,59 </w:t>
            </w:r>
          </w:p>
        </w:tc>
      </w:tr>
      <w:tr w:rsidR="00C86630" w14:paraId="52446396" w14:textId="77777777" w:rsidTr="0062166C">
        <w:tc>
          <w:tcPr>
            <w:tcW w:w="2376" w:type="dxa"/>
            <w:gridSpan w:val="2"/>
          </w:tcPr>
          <w:p w14:paraId="7BDDCF1B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560" w:type="dxa"/>
            <w:vAlign w:val="center"/>
          </w:tcPr>
          <w:p w14:paraId="075F2DC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181</w:t>
            </w:r>
          </w:p>
        </w:tc>
        <w:tc>
          <w:tcPr>
            <w:tcW w:w="850" w:type="dxa"/>
            <w:vAlign w:val="center"/>
          </w:tcPr>
          <w:p w14:paraId="696C059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49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01EFA3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22,66</w:t>
            </w:r>
          </w:p>
        </w:tc>
        <w:tc>
          <w:tcPr>
            <w:tcW w:w="850" w:type="dxa"/>
            <w:vAlign w:val="center"/>
          </w:tcPr>
          <w:p w14:paraId="6F7329E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230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301BC68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203,66</w:t>
            </w:r>
          </w:p>
        </w:tc>
        <w:tc>
          <w:tcPr>
            <w:tcW w:w="975" w:type="dxa"/>
            <w:vAlign w:val="center"/>
          </w:tcPr>
          <w:p w14:paraId="349D199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78,70</w:t>
            </w:r>
          </w:p>
        </w:tc>
        <w:tc>
          <w:tcPr>
            <w:tcW w:w="975" w:type="dxa"/>
            <w:shd w:val="clear" w:color="auto" w:fill="D9D9D9"/>
            <w:vAlign w:val="center"/>
          </w:tcPr>
          <w:p w14:paraId="09EC88A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88,87</w:t>
            </w:r>
          </w:p>
        </w:tc>
      </w:tr>
    </w:tbl>
    <w:p w14:paraId="24AD4C4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27552BDF" w14:textId="77777777" w:rsidR="00C86630" w:rsidRDefault="00C86630" w:rsidP="00C86630">
      <w:pPr>
        <w:spacing w:after="0" w:line="240" w:lineRule="auto"/>
        <w:jc w:val="both"/>
        <w:outlineLvl w:val="0"/>
        <w:rPr>
          <w:rFonts w:ascii="Times New Roman" w:hAnsi="Times New Roman"/>
          <w:b/>
          <w:color w:val="FF0000"/>
          <w:sz w:val="24"/>
          <w:szCs w:val="24"/>
        </w:rPr>
      </w:pPr>
    </w:p>
    <w:p w14:paraId="0980D432" w14:textId="77777777" w:rsidR="00C86630" w:rsidRDefault="00C86630" w:rsidP="00C86630">
      <w:pPr>
        <w:spacing w:after="0" w:line="240" w:lineRule="auto"/>
        <w:jc w:val="both"/>
        <w:outlineLvl w:val="0"/>
        <w:rPr>
          <w:rFonts w:ascii="Times New Roman" w:hAnsi="Times New Roman"/>
          <w:b/>
          <w:color w:val="FF0000"/>
          <w:sz w:val="24"/>
          <w:szCs w:val="24"/>
        </w:rPr>
      </w:pPr>
    </w:p>
    <w:p w14:paraId="2E592EE6" w14:textId="77777777" w:rsidR="00C86630" w:rsidRDefault="00C86630" w:rsidP="00C86630">
      <w:pPr>
        <w:spacing w:after="0" w:line="240" w:lineRule="auto"/>
        <w:jc w:val="both"/>
        <w:outlineLvl w:val="0"/>
        <w:rPr>
          <w:rFonts w:ascii="Times New Roman" w:hAnsi="Times New Roman"/>
          <w:b/>
          <w:color w:val="FF0000"/>
          <w:sz w:val="24"/>
          <w:szCs w:val="24"/>
        </w:rPr>
      </w:pPr>
    </w:p>
    <w:p w14:paraId="2E68F1E4" w14:textId="77777777" w:rsidR="00C86630" w:rsidRDefault="00C86630" w:rsidP="00C86630">
      <w:pPr>
        <w:spacing w:after="0" w:line="240" w:lineRule="auto"/>
        <w:jc w:val="both"/>
        <w:outlineLvl w:val="0"/>
        <w:rPr>
          <w:rFonts w:ascii="Times New Roman" w:hAnsi="Times New Roman"/>
          <w:b/>
          <w:color w:val="FF0000"/>
          <w:sz w:val="24"/>
          <w:szCs w:val="24"/>
        </w:rPr>
      </w:pPr>
    </w:p>
    <w:p w14:paraId="0B14847C" w14:textId="77777777" w:rsidR="00C86630" w:rsidRDefault="00C86630" w:rsidP="00C86630">
      <w:pPr>
        <w:spacing w:after="0" w:line="240" w:lineRule="auto"/>
        <w:jc w:val="both"/>
        <w:outlineLvl w:val="0"/>
        <w:rPr>
          <w:rFonts w:ascii="Times New Roman" w:hAnsi="Times New Roman"/>
          <w:b/>
          <w:color w:val="FF0000"/>
          <w:sz w:val="24"/>
          <w:szCs w:val="24"/>
        </w:rPr>
      </w:pPr>
    </w:p>
    <w:p w14:paraId="2D2B358E" w14:textId="77777777" w:rsidR="00C86630" w:rsidRDefault="00C86630" w:rsidP="00C86630">
      <w:pPr>
        <w:spacing w:after="0" w:line="240" w:lineRule="auto"/>
        <w:jc w:val="both"/>
        <w:outlineLvl w:val="0"/>
        <w:rPr>
          <w:rFonts w:ascii="Times New Roman" w:hAnsi="Times New Roman"/>
          <w:b/>
          <w:color w:val="FF0000"/>
          <w:sz w:val="24"/>
          <w:szCs w:val="24"/>
        </w:rPr>
      </w:pPr>
    </w:p>
    <w:p w14:paraId="6DB25E60" w14:textId="77777777" w:rsidR="00C86630" w:rsidRDefault="00C86630" w:rsidP="00C86630">
      <w:pPr>
        <w:spacing w:after="0" w:line="240" w:lineRule="auto"/>
        <w:jc w:val="both"/>
        <w:outlineLvl w:val="0"/>
        <w:rPr>
          <w:rFonts w:ascii="Times New Roman" w:hAnsi="Times New Roman"/>
          <w:b/>
          <w:color w:val="FF0000"/>
          <w:sz w:val="24"/>
          <w:szCs w:val="24"/>
        </w:rPr>
      </w:pPr>
    </w:p>
    <w:p w14:paraId="6EDB8840" w14:textId="77777777" w:rsidR="00C86630" w:rsidRDefault="00C86630" w:rsidP="00C86630">
      <w:pPr>
        <w:spacing w:after="0" w:line="240" w:lineRule="auto"/>
        <w:jc w:val="both"/>
        <w:outlineLvl w:val="0"/>
        <w:rPr>
          <w:rFonts w:ascii="Times New Roman" w:hAnsi="Times New Roman"/>
          <w:b/>
          <w:color w:val="FF0000"/>
          <w:sz w:val="24"/>
          <w:szCs w:val="24"/>
        </w:rPr>
      </w:pPr>
    </w:p>
    <w:p w14:paraId="7706F75B" w14:textId="77777777" w:rsidR="00C86630" w:rsidRDefault="00C86630" w:rsidP="00C86630">
      <w:pPr>
        <w:spacing w:after="0" w:line="240" w:lineRule="auto"/>
        <w:jc w:val="both"/>
        <w:outlineLvl w:val="0"/>
        <w:rPr>
          <w:rFonts w:ascii="Times New Roman" w:hAnsi="Times New Roman"/>
          <w:b/>
          <w:color w:val="FF0000"/>
          <w:sz w:val="24"/>
          <w:szCs w:val="24"/>
        </w:rPr>
      </w:pPr>
    </w:p>
    <w:p w14:paraId="614C64DA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C86630" w:rsidSect="00C86630">
          <w:headerReference w:type="default" r:id="rId8"/>
          <w:footerReference w:type="default" r:id="rId9"/>
          <w:footerReference w:type="first" r:id="rId10"/>
          <w:pgSz w:w="11906" w:h="16838"/>
          <w:pgMar w:top="1418" w:right="1418" w:bottom="1418" w:left="1418" w:header="709" w:footer="709" w:gutter="0"/>
          <w:pgNumType w:start="1"/>
          <w:cols w:space="708"/>
          <w:titlePg/>
          <w:docGrid w:linePitch="360"/>
        </w:sectPr>
      </w:pPr>
    </w:p>
    <w:p w14:paraId="4AC5F6B5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Tabela nr 8. </w:t>
      </w:r>
      <w:r>
        <w:rPr>
          <w:rFonts w:ascii="Times New Roman" w:hAnsi="Times New Roman"/>
          <w:sz w:val="24"/>
          <w:szCs w:val="24"/>
        </w:rPr>
        <w:t xml:space="preserve">Nauczyciele logopedzi, pedagodzy, psychologowie, bibliotekarze, wychowawcy świetlicy i inni nauczyciele wspomagający </w:t>
      </w:r>
    </w:p>
    <w:p w14:paraId="27964CBB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roku szkolnym 2015/2016 w godzinach i etatach.</w:t>
      </w:r>
    </w:p>
    <w:p w14:paraId="4C0A66A4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3733" w:type="dxa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850"/>
        <w:gridCol w:w="779"/>
        <w:gridCol w:w="780"/>
        <w:gridCol w:w="780"/>
        <w:gridCol w:w="780"/>
        <w:gridCol w:w="1200"/>
        <w:gridCol w:w="1200"/>
        <w:gridCol w:w="1200"/>
        <w:gridCol w:w="1201"/>
        <w:gridCol w:w="1418"/>
        <w:gridCol w:w="1276"/>
      </w:tblGrid>
      <w:tr w:rsidR="00C86630" w14:paraId="596CF550" w14:textId="77777777" w:rsidTr="0062166C">
        <w:trPr>
          <w:cantSplit/>
          <w:trHeight w:val="733"/>
        </w:trPr>
        <w:tc>
          <w:tcPr>
            <w:tcW w:w="568" w:type="dxa"/>
            <w:vMerge w:val="restart"/>
            <w:shd w:val="clear" w:color="auto" w:fill="F2F2F2"/>
            <w:vAlign w:val="center"/>
          </w:tcPr>
          <w:p w14:paraId="4610911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Lp.</w:t>
            </w: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14:paraId="049A442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Szkoła*</w:t>
            </w:r>
          </w:p>
        </w:tc>
        <w:tc>
          <w:tcPr>
            <w:tcW w:w="850" w:type="dxa"/>
            <w:vMerge w:val="restart"/>
            <w:shd w:val="clear" w:color="auto" w:fill="F2F2F2"/>
            <w:textDirection w:val="btLr"/>
            <w:vAlign w:val="center"/>
          </w:tcPr>
          <w:p w14:paraId="2D35FD4A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Liczba   uczniów/</w:t>
            </w:r>
          </w:p>
          <w:p w14:paraId="0B42C74B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oddziałów</w:t>
            </w:r>
          </w:p>
        </w:tc>
        <w:tc>
          <w:tcPr>
            <w:tcW w:w="3119" w:type="dxa"/>
            <w:gridSpan w:val="4"/>
            <w:shd w:val="clear" w:color="auto" w:fill="F2F2F2"/>
            <w:vAlign w:val="center"/>
          </w:tcPr>
          <w:p w14:paraId="1BE43FB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Zajęcia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nietablicowe</w:t>
            </w:r>
            <w:proofErr w:type="spellEnd"/>
          </w:p>
        </w:tc>
        <w:tc>
          <w:tcPr>
            <w:tcW w:w="4801" w:type="dxa"/>
            <w:gridSpan w:val="4"/>
            <w:shd w:val="clear" w:color="auto" w:fill="F2F2F2"/>
            <w:vAlign w:val="center"/>
          </w:tcPr>
          <w:p w14:paraId="1E6C530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Pomoc psychologiczno-pedagogiczna dla uczniów z orzeczeniem </w:t>
            </w:r>
          </w:p>
          <w:p w14:paraId="3CB9F25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o potrzebie kształcenia specjalnego </w:t>
            </w:r>
          </w:p>
        </w:tc>
        <w:tc>
          <w:tcPr>
            <w:tcW w:w="1418" w:type="dxa"/>
            <w:vMerge w:val="restart"/>
            <w:shd w:val="clear" w:color="auto" w:fill="F2F2F2"/>
            <w:vAlign w:val="center"/>
          </w:tcPr>
          <w:p w14:paraId="449288F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Nauczanie indywidualne</w:t>
            </w:r>
          </w:p>
        </w:tc>
        <w:tc>
          <w:tcPr>
            <w:tcW w:w="1276" w:type="dxa"/>
            <w:vMerge w:val="restart"/>
            <w:shd w:val="clear" w:color="auto" w:fill="F2F2F2"/>
            <w:vAlign w:val="center"/>
          </w:tcPr>
          <w:p w14:paraId="449D164A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RAZEM</w:t>
            </w:r>
          </w:p>
        </w:tc>
      </w:tr>
      <w:tr w:rsidR="00C86630" w14:paraId="50DDE31C" w14:textId="77777777" w:rsidTr="0062166C">
        <w:trPr>
          <w:cantSplit/>
          <w:trHeight w:val="1392"/>
        </w:trPr>
        <w:tc>
          <w:tcPr>
            <w:tcW w:w="568" w:type="dxa"/>
            <w:vMerge/>
            <w:shd w:val="clear" w:color="auto" w:fill="F2F2F2"/>
            <w:vAlign w:val="center"/>
          </w:tcPr>
          <w:p w14:paraId="440BF58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F2F2F2"/>
            <w:vAlign w:val="center"/>
          </w:tcPr>
          <w:p w14:paraId="19D5F78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2F2F2"/>
            <w:textDirection w:val="btLr"/>
            <w:vAlign w:val="center"/>
          </w:tcPr>
          <w:p w14:paraId="4084FF0F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9" w:type="dxa"/>
            <w:shd w:val="clear" w:color="auto" w:fill="F2F2F2"/>
            <w:textDirection w:val="btLr"/>
            <w:vAlign w:val="center"/>
          </w:tcPr>
          <w:p w14:paraId="4939AB34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Logopeda</w:t>
            </w:r>
          </w:p>
        </w:tc>
        <w:tc>
          <w:tcPr>
            <w:tcW w:w="780" w:type="dxa"/>
            <w:shd w:val="clear" w:color="auto" w:fill="F2F2F2"/>
            <w:textDirection w:val="btLr"/>
            <w:vAlign w:val="center"/>
          </w:tcPr>
          <w:p w14:paraId="4469D20A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Pedagog/</w:t>
            </w:r>
          </w:p>
          <w:p w14:paraId="2AABB5E8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psycholog                    </w:t>
            </w:r>
          </w:p>
        </w:tc>
        <w:tc>
          <w:tcPr>
            <w:tcW w:w="780" w:type="dxa"/>
            <w:shd w:val="clear" w:color="auto" w:fill="F2F2F2"/>
            <w:textDirection w:val="btLr"/>
            <w:vAlign w:val="center"/>
          </w:tcPr>
          <w:p w14:paraId="186E4AD1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Bibliotekarz </w:t>
            </w:r>
          </w:p>
        </w:tc>
        <w:tc>
          <w:tcPr>
            <w:tcW w:w="780" w:type="dxa"/>
            <w:shd w:val="clear" w:color="auto" w:fill="F2F2F2"/>
            <w:textDirection w:val="btLr"/>
            <w:vAlign w:val="center"/>
          </w:tcPr>
          <w:p w14:paraId="5A38FCFB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Świetlica               </w:t>
            </w:r>
          </w:p>
        </w:tc>
        <w:tc>
          <w:tcPr>
            <w:tcW w:w="1200" w:type="dxa"/>
            <w:shd w:val="clear" w:color="auto" w:fill="F2F2F2"/>
            <w:textDirection w:val="btLr"/>
            <w:vAlign w:val="center"/>
          </w:tcPr>
          <w:p w14:paraId="574E06D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Psychologiczno-pedagogiczne, </w:t>
            </w:r>
          </w:p>
          <w:p w14:paraId="6769684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 tym </w:t>
            </w:r>
          </w:p>
          <w:p w14:paraId="51D1730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korekcyjno-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kompenascyjne</w:t>
            </w:r>
            <w:proofErr w:type="spellEnd"/>
          </w:p>
        </w:tc>
        <w:tc>
          <w:tcPr>
            <w:tcW w:w="1200" w:type="dxa"/>
            <w:shd w:val="clear" w:color="auto" w:fill="F2F2F2"/>
            <w:textDirection w:val="btLr"/>
            <w:vAlign w:val="center"/>
          </w:tcPr>
          <w:p w14:paraId="6B35F50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Logopedia </w:t>
            </w:r>
          </w:p>
        </w:tc>
        <w:tc>
          <w:tcPr>
            <w:tcW w:w="1200" w:type="dxa"/>
            <w:shd w:val="clear" w:color="auto" w:fill="F2F2F2"/>
            <w:textDirection w:val="btLr"/>
            <w:vAlign w:val="center"/>
          </w:tcPr>
          <w:p w14:paraId="1007186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Rewalidacja</w:t>
            </w:r>
          </w:p>
        </w:tc>
        <w:tc>
          <w:tcPr>
            <w:tcW w:w="1201" w:type="dxa"/>
            <w:shd w:val="clear" w:color="auto" w:fill="F2F2F2"/>
            <w:textDirection w:val="btLr"/>
            <w:vAlign w:val="center"/>
          </w:tcPr>
          <w:p w14:paraId="7B407DE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Nauczyciel współorganizujący proces kształcenia</w:t>
            </w:r>
          </w:p>
        </w:tc>
        <w:tc>
          <w:tcPr>
            <w:tcW w:w="1418" w:type="dxa"/>
            <w:vMerge/>
            <w:shd w:val="clear" w:color="auto" w:fill="F2F2F2"/>
            <w:textDirection w:val="btLr"/>
          </w:tcPr>
          <w:p w14:paraId="742C3B73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F2F2F2"/>
            <w:textDirection w:val="btLr"/>
          </w:tcPr>
          <w:p w14:paraId="5FF18DE8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86630" w14:paraId="08AC5B29" w14:textId="77777777" w:rsidTr="0062166C">
        <w:trPr>
          <w:trHeight w:val="454"/>
        </w:trPr>
        <w:tc>
          <w:tcPr>
            <w:tcW w:w="568" w:type="dxa"/>
            <w:vAlign w:val="center"/>
          </w:tcPr>
          <w:p w14:paraId="6B5E7D3D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701" w:type="dxa"/>
            <w:vAlign w:val="center"/>
          </w:tcPr>
          <w:p w14:paraId="22F785B9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Gimnazjum                                   </w:t>
            </w:r>
          </w:p>
        </w:tc>
        <w:tc>
          <w:tcPr>
            <w:tcW w:w="850" w:type="dxa"/>
            <w:vAlign w:val="center"/>
          </w:tcPr>
          <w:p w14:paraId="0CD1C7BA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336/13</w:t>
            </w:r>
          </w:p>
        </w:tc>
        <w:tc>
          <w:tcPr>
            <w:tcW w:w="779" w:type="dxa"/>
            <w:vAlign w:val="center"/>
          </w:tcPr>
          <w:p w14:paraId="66E7E2EA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68F91B9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37A5A33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68724F0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044E197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4334530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4962417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14:paraId="5976006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1EF9E2D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37FCB6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</w:t>
            </w:r>
          </w:p>
        </w:tc>
      </w:tr>
      <w:tr w:rsidR="00C86630" w14:paraId="277EE568" w14:textId="77777777" w:rsidTr="0062166C">
        <w:trPr>
          <w:trHeight w:val="454"/>
        </w:trPr>
        <w:tc>
          <w:tcPr>
            <w:tcW w:w="568" w:type="dxa"/>
            <w:vAlign w:val="center"/>
          </w:tcPr>
          <w:p w14:paraId="5731F4DB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701" w:type="dxa"/>
            <w:vAlign w:val="center"/>
          </w:tcPr>
          <w:p w14:paraId="328B61E8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 w Nieporęcie</w:t>
            </w:r>
          </w:p>
        </w:tc>
        <w:tc>
          <w:tcPr>
            <w:tcW w:w="850" w:type="dxa"/>
            <w:vAlign w:val="center"/>
          </w:tcPr>
          <w:p w14:paraId="2837CDC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322/16</w:t>
            </w:r>
          </w:p>
        </w:tc>
        <w:tc>
          <w:tcPr>
            <w:tcW w:w="779" w:type="dxa"/>
            <w:vAlign w:val="center"/>
          </w:tcPr>
          <w:p w14:paraId="7FDE5CF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10A0DAA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05F1F73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2EA4CC3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109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033A794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754A52F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3F5E530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14:paraId="20A34CD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3C6C6A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BBF5DD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246</w:t>
            </w:r>
          </w:p>
        </w:tc>
      </w:tr>
      <w:tr w:rsidR="00C86630" w14:paraId="34FBD834" w14:textId="77777777" w:rsidTr="0062166C">
        <w:trPr>
          <w:trHeight w:val="454"/>
        </w:trPr>
        <w:tc>
          <w:tcPr>
            <w:tcW w:w="568" w:type="dxa"/>
            <w:vAlign w:val="center"/>
          </w:tcPr>
          <w:p w14:paraId="4A338F89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1701" w:type="dxa"/>
            <w:vAlign w:val="center"/>
          </w:tcPr>
          <w:p w14:paraId="371662EC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SP w Józefowie </w:t>
            </w:r>
          </w:p>
        </w:tc>
        <w:tc>
          <w:tcPr>
            <w:tcW w:w="850" w:type="dxa"/>
            <w:vAlign w:val="center"/>
          </w:tcPr>
          <w:p w14:paraId="70DDBDA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457/22</w:t>
            </w:r>
          </w:p>
        </w:tc>
        <w:tc>
          <w:tcPr>
            <w:tcW w:w="779" w:type="dxa"/>
            <w:vAlign w:val="center"/>
          </w:tcPr>
          <w:p w14:paraId="05C1287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5E3A996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091AD58A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657EC48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215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4B4768F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0D93468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66050DE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14:paraId="6AF3D3A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270B7AF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E7A4D7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414</w:t>
            </w:r>
          </w:p>
        </w:tc>
      </w:tr>
      <w:tr w:rsidR="00C86630" w14:paraId="6C72A191" w14:textId="77777777" w:rsidTr="0062166C">
        <w:trPr>
          <w:trHeight w:val="454"/>
        </w:trPr>
        <w:tc>
          <w:tcPr>
            <w:tcW w:w="568" w:type="dxa"/>
            <w:vAlign w:val="center"/>
          </w:tcPr>
          <w:p w14:paraId="3CA21F6D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1701" w:type="dxa"/>
            <w:vAlign w:val="center"/>
          </w:tcPr>
          <w:p w14:paraId="329C7EF3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 w Białobrzegach</w:t>
            </w:r>
          </w:p>
        </w:tc>
        <w:tc>
          <w:tcPr>
            <w:tcW w:w="850" w:type="dxa"/>
            <w:vAlign w:val="center"/>
          </w:tcPr>
          <w:p w14:paraId="38BF0EC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171/8</w:t>
            </w:r>
          </w:p>
        </w:tc>
        <w:tc>
          <w:tcPr>
            <w:tcW w:w="779" w:type="dxa"/>
            <w:vAlign w:val="center"/>
          </w:tcPr>
          <w:p w14:paraId="14A62A8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45BB49A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3D054AC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0F11CC1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38CE8EFA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674FEEC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0087251A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14:paraId="5BA718C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46D9ACD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BD884F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114</w:t>
            </w:r>
          </w:p>
        </w:tc>
      </w:tr>
      <w:tr w:rsidR="00C86630" w14:paraId="123D2AA6" w14:textId="77777777" w:rsidTr="0062166C">
        <w:trPr>
          <w:trHeight w:val="454"/>
        </w:trPr>
        <w:tc>
          <w:tcPr>
            <w:tcW w:w="568" w:type="dxa"/>
            <w:vAlign w:val="center"/>
          </w:tcPr>
          <w:p w14:paraId="04AD38C8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5.</w:t>
            </w:r>
          </w:p>
        </w:tc>
        <w:tc>
          <w:tcPr>
            <w:tcW w:w="1701" w:type="dxa"/>
            <w:vAlign w:val="center"/>
          </w:tcPr>
          <w:p w14:paraId="046802F0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Izabelinie</w:t>
            </w:r>
          </w:p>
        </w:tc>
        <w:tc>
          <w:tcPr>
            <w:tcW w:w="850" w:type="dxa"/>
            <w:vAlign w:val="center"/>
          </w:tcPr>
          <w:p w14:paraId="2545601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260/13</w:t>
            </w:r>
          </w:p>
        </w:tc>
        <w:tc>
          <w:tcPr>
            <w:tcW w:w="779" w:type="dxa"/>
            <w:vAlign w:val="center"/>
          </w:tcPr>
          <w:p w14:paraId="7184475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7AB0DD0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6E1BE68D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3F68920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29B7ED0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100D7D3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70886B2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14:paraId="3C82E93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53ACCF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BD5C04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168</w:t>
            </w:r>
          </w:p>
        </w:tc>
      </w:tr>
      <w:tr w:rsidR="00C86630" w14:paraId="24636C6A" w14:textId="77777777" w:rsidTr="0062166C">
        <w:trPr>
          <w:trHeight w:val="454"/>
        </w:trPr>
        <w:tc>
          <w:tcPr>
            <w:tcW w:w="568" w:type="dxa"/>
            <w:vAlign w:val="center"/>
          </w:tcPr>
          <w:p w14:paraId="4F99DC26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6.</w:t>
            </w:r>
          </w:p>
        </w:tc>
        <w:tc>
          <w:tcPr>
            <w:tcW w:w="1701" w:type="dxa"/>
            <w:vAlign w:val="center"/>
          </w:tcPr>
          <w:p w14:paraId="5C9F8055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ZSP  w Wólce Radzymińskiej</w:t>
            </w:r>
          </w:p>
        </w:tc>
        <w:tc>
          <w:tcPr>
            <w:tcW w:w="850" w:type="dxa"/>
            <w:vAlign w:val="center"/>
          </w:tcPr>
          <w:p w14:paraId="6E0B379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F6149B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145/9</w:t>
            </w:r>
          </w:p>
          <w:p w14:paraId="1256D16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9" w:type="dxa"/>
            <w:vAlign w:val="center"/>
          </w:tcPr>
          <w:p w14:paraId="27ACD61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2C9D9FC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3608297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722C1B6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21239EA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6E8A1F8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43E8FE2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14:paraId="5C6ACBF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081F027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8AD88B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</w:tr>
      <w:tr w:rsidR="00C86630" w14:paraId="3CE65A45" w14:textId="77777777" w:rsidTr="0062166C">
        <w:trPr>
          <w:trHeight w:val="454"/>
        </w:trPr>
        <w:tc>
          <w:tcPr>
            <w:tcW w:w="568" w:type="dxa"/>
            <w:vAlign w:val="center"/>
          </w:tcPr>
          <w:p w14:paraId="1542E95D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7.</w:t>
            </w:r>
          </w:p>
        </w:tc>
        <w:tc>
          <w:tcPr>
            <w:tcW w:w="1701" w:type="dxa"/>
            <w:vAlign w:val="center"/>
          </w:tcPr>
          <w:p w14:paraId="42FF59DF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GP  w Nieporęcie</w:t>
            </w:r>
          </w:p>
        </w:tc>
        <w:tc>
          <w:tcPr>
            <w:tcW w:w="850" w:type="dxa"/>
            <w:vAlign w:val="center"/>
          </w:tcPr>
          <w:p w14:paraId="5927859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155/6</w:t>
            </w:r>
          </w:p>
        </w:tc>
        <w:tc>
          <w:tcPr>
            <w:tcW w:w="779" w:type="dxa"/>
            <w:vAlign w:val="center"/>
          </w:tcPr>
          <w:p w14:paraId="5C3DF4C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4FE49C8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1056F61D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732C7A0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0C52EB1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641184D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0F21B10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14:paraId="1A92191D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48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1DA3BC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C33739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</w:tr>
      <w:tr w:rsidR="00C86630" w14:paraId="6AC72DCC" w14:textId="77777777" w:rsidTr="0062166C">
        <w:trPr>
          <w:trHeight w:val="454"/>
        </w:trPr>
        <w:tc>
          <w:tcPr>
            <w:tcW w:w="568" w:type="dxa"/>
            <w:vAlign w:val="center"/>
          </w:tcPr>
          <w:p w14:paraId="6C21F0EA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8.</w:t>
            </w:r>
          </w:p>
        </w:tc>
        <w:tc>
          <w:tcPr>
            <w:tcW w:w="1701" w:type="dxa"/>
            <w:vAlign w:val="center"/>
          </w:tcPr>
          <w:p w14:paraId="6D2437C4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GP w Zegrzu Południowym</w:t>
            </w:r>
          </w:p>
        </w:tc>
        <w:tc>
          <w:tcPr>
            <w:tcW w:w="850" w:type="dxa"/>
            <w:vAlign w:val="center"/>
          </w:tcPr>
          <w:p w14:paraId="217C56A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67/3</w:t>
            </w:r>
          </w:p>
        </w:tc>
        <w:tc>
          <w:tcPr>
            <w:tcW w:w="779" w:type="dxa"/>
            <w:vAlign w:val="center"/>
          </w:tcPr>
          <w:p w14:paraId="3A155FF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611081D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5152FF6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781C355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6D37CD5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10CD17AA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1,5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271189E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14:paraId="66E3749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EFDE99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DF6A93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27,5</w:t>
            </w:r>
          </w:p>
        </w:tc>
      </w:tr>
      <w:tr w:rsidR="00C86630" w14:paraId="75CA82F0" w14:textId="77777777" w:rsidTr="0062166C">
        <w:trPr>
          <w:trHeight w:val="454"/>
        </w:trPr>
        <w:tc>
          <w:tcPr>
            <w:tcW w:w="568" w:type="dxa"/>
            <w:vAlign w:val="center"/>
          </w:tcPr>
          <w:p w14:paraId="7634E47D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9.</w:t>
            </w:r>
          </w:p>
        </w:tc>
        <w:tc>
          <w:tcPr>
            <w:tcW w:w="1701" w:type="dxa"/>
            <w:vAlign w:val="center"/>
          </w:tcPr>
          <w:p w14:paraId="662E9980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GP w Białobrzegach</w:t>
            </w:r>
          </w:p>
        </w:tc>
        <w:tc>
          <w:tcPr>
            <w:tcW w:w="850" w:type="dxa"/>
            <w:vAlign w:val="center"/>
          </w:tcPr>
          <w:p w14:paraId="24C3BAB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88/3</w:t>
            </w:r>
          </w:p>
        </w:tc>
        <w:tc>
          <w:tcPr>
            <w:tcW w:w="779" w:type="dxa"/>
            <w:vAlign w:val="center"/>
          </w:tcPr>
          <w:p w14:paraId="03DEB19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114F765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307B15C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7CFF8C5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72B8F5D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3CBD527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4610783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14:paraId="00E0B48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77AF4D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30EB1D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</w:tr>
      <w:tr w:rsidR="00C86630" w14:paraId="6085100D" w14:textId="77777777" w:rsidTr="0062166C">
        <w:trPr>
          <w:trHeight w:val="454"/>
        </w:trPr>
        <w:tc>
          <w:tcPr>
            <w:tcW w:w="2269" w:type="dxa"/>
            <w:gridSpan w:val="2"/>
            <w:vAlign w:val="center"/>
          </w:tcPr>
          <w:p w14:paraId="750E239A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Ogółem godziny</w:t>
            </w:r>
          </w:p>
        </w:tc>
        <w:tc>
          <w:tcPr>
            <w:tcW w:w="850" w:type="dxa"/>
            <w:vAlign w:val="center"/>
          </w:tcPr>
          <w:p w14:paraId="3A78B2D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79" w:type="dxa"/>
            <w:vAlign w:val="center"/>
          </w:tcPr>
          <w:p w14:paraId="4372EC7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2AE5F70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147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5341CB8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1E2A2F5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543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536818D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99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5B8ECFD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39,5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10C7769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14:paraId="4F1D6DC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370831F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072D5E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1 250,5</w:t>
            </w:r>
          </w:p>
        </w:tc>
      </w:tr>
      <w:tr w:rsidR="00C86630" w14:paraId="74E1FC63" w14:textId="77777777" w:rsidTr="0062166C">
        <w:trPr>
          <w:trHeight w:val="454"/>
        </w:trPr>
        <w:tc>
          <w:tcPr>
            <w:tcW w:w="2269" w:type="dxa"/>
            <w:gridSpan w:val="2"/>
            <w:vAlign w:val="center"/>
          </w:tcPr>
          <w:p w14:paraId="6BC5BCB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Godziny w przeliczeniu na etaty**</w:t>
            </w:r>
          </w:p>
        </w:tc>
        <w:tc>
          <w:tcPr>
            <w:tcW w:w="850" w:type="dxa"/>
            <w:vAlign w:val="center"/>
          </w:tcPr>
          <w:p w14:paraId="1BE53A8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–</w:t>
            </w:r>
          </w:p>
        </w:tc>
        <w:tc>
          <w:tcPr>
            <w:tcW w:w="779" w:type="dxa"/>
            <w:vAlign w:val="center"/>
          </w:tcPr>
          <w:p w14:paraId="44023D1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1,3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24EF114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6,1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0276637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4,4</w:t>
            </w:r>
          </w:p>
        </w:tc>
        <w:tc>
          <w:tcPr>
            <w:tcW w:w="780" w:type="dxa"/>
            <w:shd w:val="clear" w:color="auto" w:fill="FFFFFF"/>
            <w:vAlign w:val="center"/>
          </w:tcPr>
          <w:p w14:paraId="12D2156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20,9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208B2BF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4,1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1621972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1,6</w:t>
            </w:r>
          </w:p>
        </w:tc>
        <w:tc>
          <w:tcPr>
            <w:tcW w:w="1200" w:type="dxa"/>
            <w:shd w:val="clear" w:color="auto" w:fill="FFFFFF" w:themeFill="background1"/>
            <w:vAlign w:val="center"/>
          </w:tcPr>
          <w:p w14:paraId="21B00AB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0,4</w:t>
            </w:r>
          </w:p>
        </w:tc>
        <w:tc>
          <w:tcPr>
            <w:tcW w:w="1201" w:type="dxa"/>
            <w:shd w:val="clear" w:color="auto" w:fill="FFFFFF" w:themeFill="background1"/>
            <w:vAlign w:val="center"/>
          </w:tcPr>
          <w:p w14:paraId="7997984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8,5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7BA6D9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2,4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60ABC2D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49,7</w:t>
            </w:r>
          </w:p>
        </w:tc>
      </w:tr>
    </w:tbl>
    <w:p w14:paraId="1C9C4D57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334FC152" w14:textId="77777777" w:rsidR="00C86630" w:rsidRPr="00312E87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12"/>
          <w:szCs w:val="12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15B841E8" w14:textId="77777777" w:rsidR="00C86630" w:rsidRDefault="00C86630" w:rsidP="00C8663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 szkoły podstawowe wraz z oddziałami przedszkolnymi</w:t>
      </w:r>
    </w:p>
    <w:p w14:paraId="58C50FF6" w14:textId="77777777" w:rsidR="00C86630" w:rsidRDefault="00C86630" w:rsidP="00C86630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wg pensum właściwego dla danego rodzaju zajęć </w:t>
      </w:r>
    </w:p>
    <w:p w14:paraId="1B02306E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16"/>
          <w:szCs w:val="16"/>
        </w:rPr>
        <w:sectPr w:rsidR="00C8663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E089A3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W roku szkolnym 2015/2016 27 nauczycieli uzyskało wyższy stopień awansu zawodowego, w tym: 16 na stopień nauczyciela kontraktowego, 8 na stopień nauczyciela mianowanego i 3 na stopień nauczyciela dyplomowanego. </w:t>
      </w:r>
    </w:p>
    <w:p w14:paraId="6B10266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Ponadto nauczyciele podnosili swoje kwalifikacje zawodowe. 5 z nich uzyskało wyższy poziom wykształcenia lub kwalifikacje do nauczania drugiego przedmiotu lub prowadzenia innego rodzaju zajęć: </w:t>
      </w:r>
    </w:p>
    <w:p w14:paraId="659E7777" w14:textId="77777777" w:rsidR="00C86630" w:rsidRPr="006F2797" w:rsidRDefault="00C86630" w:rsidP="00C86630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studia magisterskie –</w:t>
      </w:r>
      <w:r w:rsidRPr="006F2797">
        <w:rPr>
          <w:rFonts w:ascii="Times New Roman" w:hAnsi="Times New Roman"/>
          <w:sz w:val="24"/>
          <w:szCs w:val="24"/>
        </w:rPr>
        <w:t xml:space="preserve"> 2 osoby: </w:t>
      </w:r>
    </w:p>
    <w:p w14:paraId="0B59EAAC" w14:textId="77777777" w:rsidR="00C86630" w:rsidRDefault="00C86630" w:rsidP="00C8663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wychowanie przedszkolne (ZSPW),</w:t>
      </w:r>
    </w:p>
    <w:p w14:paraId="138C852E" w14:textId="77777777" w:rsidR="00C86630" w:rsidRDefault="00C86630" w:rsidP="00C8663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pedagogika opiekuńczo-wychowawcza (SPI), </w:t>
      </w:r>
    </w:p>
    <w:p w14:paraId="10DDEE23" w14:textId="77777777" w:rsidR="00C86630" w:rsidRPr="006F2797" w:rsidRDefault="00C86630" w:rsidP="00C86630">
      <w:pPr>
        <w:pStyle w:val="Akapitzlist1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studia podyplomowe –</w:t>
      </w:r>
      <w:r w:rsidRPr="006F2797">
        <w:rPr>
          <w:rFonts w:ascii="Times New Roman" w:hAnsi="Times New Roman"/>
          <w:sz w:val="24"/>
          <w:szCs w:val="24"/>
        </w:rPr>
        <w:t xml:space="preserve"> 2 osoby:</w:t>
      </w:r>
    </w:p>
    <w:p w14:paraId="2D055F93" w14:textId="77777777" w:rsidR="00C86630" w:rsidRDefault="00C86630" w:rsidP="00C86630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historia (SPJ),</w:t>
      </w:r>
    </w:p>
    <w:p w14:paraId="42306058" w14:textId="77777777" w:rsidR="00C86630" w:rsidRDefault="00C86630" w:rsidP="00C86630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biblioteka (SPJ),</w:t>
      </w:r>
    </w:p>
    <w:p w14:paraId="54ECF6EB" w14:textId="77777777" w:rsidR="00C86630" w:rsidRPr="006F2797" w:rsidRDefault="00C86630" w:rsidP="00C86630">
      <w:pPr>
        <w:pStyle w:val="Akapitzlist1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kursy kwalifikacyjne –</w:t>
      </w:r>
      <w:r w:rsidRPr="006F2797">
        <w:rPr>
          <w:rFonts w:ascii="Times New Roman" w:hAnsi="Times New Roman"/>
          <w:sz w:val="24"/>
          <w:szCs w:val="24"/>
        </w:rPr>
        <w:t xml:space="preserve"> 1 osoba:</w:t>
      </w:r>
    </w:p>
    <w:p w14:paraId="21C9853E" w14:textId="77777777" w:rsidR="00C86630" w:rsidRDefault="00C86630" w:rsidP="00C86630">
      <w:pPr>
        <w:pStyle w:val="Akapitzlist1"/>
        <w:spacing w:after="0" w:line="36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integracja sensoryczna (SPJ).</w:t>
      </w:r>
    </w:p>
    <w:p w14:paraId="4B095644" w14:textId="77777777" w:rsidR="00C86630" w:rsidRDefault="00C86630" w:rsidP="00C86630">
      <w:pPr>
        <w:pStyle w:val="Akapitzlist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03F5821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5924B344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6FFE2A44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04A8687F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4BBD71EE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3DC88E3A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52052DF2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2BC085D1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13DA61CB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3BE66B6F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11B44E21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4D26026F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463829E0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73AB5023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0E2E3FC9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1F51B93E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1D3C5458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2E7C7F20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7925A937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34D9A4D5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 Pracownicy administracyjno-obsługowi.</w:t>
      </w:r>
    </w:p>
    <w:p w14:paraId="1C9550FA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b/>
          <w:sz w:val="16"/>
          <w:szCs w:val="16"/>
        </w:rPr>
      </w:pPr>
    </w:p>
    <w:p w14:paraId="2750593E" w14:textId="77777777" w:rsidR="00C86630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Właściwe funkcjonowanie szkół pod względem organizacyjnym oraz porządek i czystość  zapewniają pracownicy administracyjno-obsługowi. Ich zatrudnienie w szkołach i przedszkolach prowadzonych przez gminę Nieporęt przedstawia następująca tabela:</w:t>
      </w:r>
    </w:p>
    <w:p w14:paraId="507C71DE" w14:textId="77777777" w:rsidR="00C86630" w:rsidRPr="00312E87" w:rsidRDefault="00C86630" w:rsidP="00C86630">
      <w:pPr>
        <w:spacing w:after="0" w:line="360" w:lineRule="auto"/>
        <w:jc w:val="both"/>
        <w:outlineLvl w:val="0"/>
        <w:rPr>
          <w:rFonts w:ascii="Times New Roman" w:hAnsi="Times New Roman"/>
          <w:iCs/>
          <w:sz w:val="16"/>
          <w:szCs w:val="16"/>
        </w:rPr>
      </w:pPr>
    </w:p>
    <w:p w14:paraId="51294364" w14:textId="77777777" w:rsidR="00C86630" w:rsidRDefault="00C86630" w:rsidP="00C86630">
      <w:pPr>
        <w:spacing w:after="0" w:line="240" w:lineRule="auto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9. </w:t>
      </w:r>
      <w:r>
        <w:rPr>
          <w:rFonts w:ascii="Times New Roman" w:hAnsi="Times New Roman"/>
          <w:bCs/>
          <w:sz w:val="24"/>
          <w:szCs w:val="24"/>
        </w:rPr>
        <w:t>Liczba pracowników administracyjno-obsługowych w roku szk. 2014/2015 oraz 2015/2016* (w etatach).</w:t>
      </w:r>
    </w:p>
    <w:p w14:paraId="370B22D4" w14:textId="77777777" w:rsidR="00C86630" w:rsidRPr="0095579B" w:rsidRDefault="00C86630" w:rsidP="00C86630">
      <w:pPr>
        <w:spacing w:after="0" w:line="240" w:lineRule="auto"/>
        <w:jc w:val="both"/>
        <w:outlineLvl w:val="0"/>
        <w:rPr>
          <w:rFonts w:ascii="Times New Roman" w:hAnsi="Times New Roman"/>
          <w:bCs/>
          <w:sz w:val="16"/>
          <w:szCs w:val="16"/>
        </w:rPr>
      </w:pPr>
    </w:p>
    <w:tbl>
      <w:tblPr>
        <w:tblW w:w="8811" w:type="dxa"/>
        <w:tblInd w:w="3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1916"/>
        <w:gridCol w:w="1887"/>
        <w:gridCol w:w="1810"/>
        <w:gridCol w:w="872"/>
        <w:gridCol w:w="1821"/>
      </w:tblGrid>
      <w:tr w:rsidR="00C86630" w14:paraId="52D7EF8B" w14:textId="77777777" w:rsidTr="0062166C"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3EE24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ADB9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Szkoła</w:t>
            </w:r>
          </w:p>
        </w:tc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C7976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Liczba pracowników adm.-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obsł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14:paraId="3FCC62E2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(w etatach) w roku szkolnym</w:t>
            </w:r>
          </w:p>
        </w:tc>
        <w:tc>
          <w:tcPr>
            <w:tcW w:w="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48BA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Różnica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CC22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Uwagi </w:t>
            </w:r>
          </w:p>
        </w:tc>
      </w:tr>
      <w:tr w:rsidR="00C86630" w14:paraId="1867D70C" w14:textId="77777777" w:rsidTr="0062166C"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945F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C81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1FEB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2014/2015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E868237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2015/2016</w:t>
            </w:r>
          </w:p>
        </w:tc>
        <w:tc>
          <w:tcPr>
            <w:tcW w:w="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E5DF6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6204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6630" w14:paraId="2F15ECC5" w14:textId="77777777" w:rsidTr="0062166C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1A58C" w14:textId="77777777" w:rsidR="00C86630" w:rsidRDefault="00C86630" w:rsidP="0062166C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E2EB" w14:textId="77777777" w:rsidR="00C86630" w:rsidRDefault="00C86630" w:rsidP="0062166C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Gimnazjum                                   w Stanisławowie Pierwszym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4343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5,50</w:t>
            </w:r>
          </w:p>
          <w:p w14:paraId="029F3EC8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firma sprzątająca</w:t>
            </w:r>
          </w:p>
          <w:p w14:paraId="32381F2D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firma ochroniarska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10D4BF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5,50</w:t>
            </w:r>
          </w:p>
          <w:p w14:paraId="56BE743C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firma sprzątająca</w:t>
            </w:r>
          </w:p>
          <w:p w14:paraId="637DFB42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+ firma ochroniarska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0E88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36567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6630" w14:paraId="63260E1F" w14:textId="77777777" w:rsidTr="0062166C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1EED" w14:textId="77777777" w:rsidR="00C86630" w:rsidRDefault="00C86630" w:rsidP="0062166C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505F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 w Nieporęcie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C4A77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219E1B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B5AC8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96DB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6630" w14:paraId="1193EC82" w14:textId="77777777" w:rsidTr="0062166C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AECD" w14:textId="77777777" w:rsidR="00C86630" w:rsidRDefault="00C86630" w:rsidP="0062166C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CBC1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 w Józefowie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B0C9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9,50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31EAA7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10,25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40E7D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+0,75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BB23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woźna</w:t>
            </w:r>
          </w:p>
        </w:tc>
      </w:tr>
      <w:tr w:rsidR="00C86630" w14:paraId="254EC4D1" w14:textId="77777777" w:rsidTr="0062166C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F2F1" w14:textId="77777777" w:rsidR="00C86630" w:rsidRDefault="00C86630" w:rsidP="0062166C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FED6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 w Białobrzegach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5382E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4,75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28E76C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4,75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2E23D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2D5B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6630" w14:paraId="2C73B0CF" w14:textId="77777777" w:rsidTr="0062166C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47B6" w14:textId="77777777" w:rsidR="00C86630" w:rsidRDefault="00C86630" w:rsidP="0062166C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FD64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Szkoła Podstawowa                 w Izabelinie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DAADC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5,80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40A958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5,80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4C45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3A87E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6630" w14:paraId="7DBF82F9" w14:textId="77777777" w:rsidTr="0062166C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B02A" w14:textId="77777777" w:rsidR="00C86630" w:rsidRDefault="00C86630" w:rsidP="0062166C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3997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ZSP w Wólce Radzymińskiej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712EB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7,50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FDC2FE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93C4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+0,50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7AC08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pomoc nauczyciela</w:t>
            </w:r>
          </w:p>
        </w:tc>
      </w:tr>
      <w:tr w:rsidR="00C86630" w14:paraId="710895E6" w14:textId="77777777" w:rsidTr="0062166C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8304" w14:textId="77777777" w:rsidR="00C86630" w:rsidRDefault="00C86630" w:rsidP="0062166C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1456" w14:textId="77777777" w:rsidR="00C86630" w:rsidRDefault="00C86630" w:rsidP="0062166C">
            <w:pPr>
              <w:pStyle w:val="Zawartotabeli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GP w Nieporęcie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DF97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10,30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FD6E1C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10,40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023D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+0,10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09E5F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pomoc nauczyciela</w:t>
            </w:r>
          </w:p>
        </w:tc>
      </w:tr>
      <w:tr w:rsidR="00C86630" w14:paraId="1FEA97D8" w14:textId="77777777" w:rsidTr="0062166C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B8E44" w14:textId="77777777" w:rsidR="00C86630" w:rsidRDefault="00C86630" w:rsidP="0062166C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DAE54" w14:textId="77777777" w:rsidR="00C86630" w:rsidRDefault="00C86630" w:rsidP="0062166C">
            <w:pPr>
              <w:pStyle w:val="Zawartotabeli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GP w Zegrzu Południowym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5AE72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1234C4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F0583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6946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6630" w14:paraId="6A8E3DC4" w14:textId="77777777" w:rsidTr="0062166C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0526" w14:textId="77777777" w:rsidR="00C86630" w:rsidRDefault="00C86630" w:rsidP="0062166C">
            <w:pPr>
              <w:spacing w:before="60" w:after="6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47D1" w14:textId="77777777" w:rsidR="00C86630" w:rsidRDefault="00C86630" w:rsidP="0062166C">
            <w:pPr>
              <w:spacing w:before="60" w:after="6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GP w Białobrzegach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DB92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191DD2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8,00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DA75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E73D3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6630" w14:paraId="71C84229" w14:textId="77777777" w:rsidTr="0062166C">
        <w:tc>
          <w:tcPr>
            <w:tcW w:w="2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4796B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2E951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65,85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8DB48B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67,20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43CE5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1,35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B0F587" w14:textId="77777777" w:rsidR="00C86630" w:rsidRDefault="00C86630" w:rsidP="0062166C">
            <w:pPr>
              <w:spacing w:before="60" w:after="6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wzrost</w:t>
            </w:r>
          </w:p>
        </w:tc>
      </w:tr>
    </w:tbl>
    <w:p w14:paraId="2A9F247E" w14:textId="77777777" w:rsidR="00C86630" w:rsidRDefault="00C86630" w:rsidP="00C86630">
      <w:pPr>
        <w:rPr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 dane z arkuszy organizacji</w:t>
      </w:r>
    </w:p>
    <w:p w14:paraId="3647CA85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B31147F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4EC5795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9E8A3F5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CE6A3A8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721199C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BE02448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0DC90E3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8AF06D2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DA55C2A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BCD8D3D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7B03461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DD6313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II. WYNIKI SPRAWDZIANU UCZNIÓW KLAS SZÓSTYCH W SZKOŁACH PODSTAWOWYCH I EGZAMIINU GIMNAZJALNEGO</w:t>
      </w:r>
    </w:p>
    <w:p w14:paraId="6D2A41B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09275782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t>1. Wyniki sprawdzianu uczniów klas szóstych szkół podstawowych w roku szkolnym 2015/2016.</w:t>
      </w:r>
    </w:p>
    <w:p w14:paraId="4554C3DC" w14:textId="77777777" w:rsidR="00C86630" w:rsidRDefault="00C86630" w:rsidP="00C866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5 kwietnia br. 144 uczniów klas szóstych szkół podstawowych prowadzonych przez gminę Nieporęt przystąpiło do sprawdzianu szóstoklasisty. Sprawdzian składał się z dwóch części – pierwsza, trwająca 80 minut, zawierała zadania z języka polskiego i matematyki, druga dotyczyła języka obcego nowożytnego (którego uczniowie uczą się w szkole jako przedmiotu obowiązkowego) i na jej napisanie przewidziano 45 minut. Zgodnie z projektowanymi zmianami w systemie oświaty był to ostatni sprawdzian szóstoklasisty w formie egzaminu zewnętrznego.   </w:t>
      </w:r>
    </w:p>
    <w:p w14:paraId="5FEA9A26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10. </w:t>
      </w:r>
      <w:r>
        <w:rPr>
          <w:rFonts w:ascii="Times New Roman" w:hAnsi="Times New Roman"/>
          <w:sz w:val="24"/>
          <w:szCs w:val="24"/>
        </w:rPr>
        <w:t>Charakterystyka sprawdzianu szóstoklasisty w r. sz. 2015/2016.</w:t>
      </w:r>
    </w:p>
    <w:p w14:paraId="46288BBB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2660"/>
        <w:gridCol w:w="6520"/>
      </w:tblGrid>
      <w:tr w:rsidR="00C86630" w14:paraId="790B647B" w14:textId="77777777" w:rsidTr="0062166C">
        <w:tc>
          <w:tcPr>
            <w:tcW w:w="2660" w:type="dxa"/>
          </w:tcPr>
          <w:p w14:paraId="1C855C4D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  <w:p w14:paraId="4332C7DF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Część sprawdzianu</w:t>
            </w:r>
          </w:p>
          <w:p w14:paraId="0E2A7DF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  <w:tc>
          <w:tcPr>
            <w:tcW w:w="6520" w:type="dxa"/>
          </w:tcPr>
          <w:p w14:paraId="0F2E6EC8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  <w:p w14:paraId="035C952C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Charakterystyka standardowego arkusza egzaminacyjnego </w:t>
            </w:r>
          </w:p>
          <w:p w14:paraId="11D37A66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C86630" w14:paraId="3FC4F827" w14:textId="77777777" w:rsidTr="0062166C">
        <w:tc>
          <w:tcPr>
            <w:tcW w:w="2660" w:type="dxa"/>
            <w:vAlign w:val="center"/>
          </w:tcPr>
          <w:p w14:paraId="451AC330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Część I</w:t>
            </w:r>
          </w:p>
          <w:p w14:paraId="2EBECFB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Zadania z języka polskiego i matematyki</w:t>
            </w:r>
          </w:p>
        </w:tc>
        <w:tc>
          <w:tcPr>
            <w:tcW w:w="6520" w:type="dxa"/>
            <w:vAlign w:val="center"/>
          </w:tcPr>
          <w:p w14:paraId="6932AF89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  <w:p w14:paraId="58850CBC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zadania zamknięte, w tym 11 zadań z języka polskiego i 11 zadań z matematyki, oraz 5 zadań otwartych, w tym 2 zadania z języka polskiego i 3 zadania z matematyki. Wśród zadań zamkniętych dominowały zadania wielokrotnego wyboru, w których uczeń wybierał jedną z podanych odpowiedzi. Ponadto w arkuszu znalazły się zadania typu prawda-fałsz, na dobieranie oraz zadania, w których uczeń musiał uzasadnić wybraną odpowiedź. Zadania otwarte z języka polskiego wymagały od ucznia zredagowania ogłoszenia o spotkaniu ze słynnym podróżnikiem – znawcą kuchni świata oraz napisania wypowiedzi w formie kartki z pamiętnika. Zadania otwarte z matematyki wymagały od ucznia samodzielnego sformułowania rozwiązania.</w:t>
            </w:r>
          </w:p>
          <w:p w14:paraId="03466CB4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C86630" w14:paraId="0C748827" w14:textId="77777777" w:rsidTr="0062166C">
        <w:tc>
          <w:tcPr>
            <w:tcW w:w="2660" w:type="dxa"/>
            <w:vAlign w:val="center"/>
          </w:tcPr>
          <w:p w14:paraId="0270C3F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Część II</w:t>
            </w:r>
          </w:p>
          <w:p w14:paraId="3B19C1E1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Zadania z języka obcego nowożytnego (angielskiego)</w:t>
            </w:r>
          </w:p>
        </w:tc>
        <w:tc>
          <w:tcPr>
            <w:tcW w:w="6520" w:type="dxa"/>
          </w:tcPr>
          <w:p w14:paraId="662F9999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  <w:p w14:paraId="4B2470A7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zadań zamkniętych różnego typu: wielokrotnego wyboru, prawda-fałsz oraz zadań na dobieranie, ujętych w 11 wiązek. Zadania sprawdzały opanowanie umiejętności w zakresie następujących wymagań ogólnych: rozumienie wypowiedzi ustnych i pisemnych, umiejętność redagowania wypowiedzi oraz znajomość środków językowych.</w:t>
            </w:r>
          </w:p>
          <w:p w14:paraId="500289FD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8"/>
                <w:szCs w:val="8"/>
              </w:rPr>
            </w:pPr>
          </w:p>
        </w:tc>
      </w:tr>
    </w:tbl>
    <w:p w14:paraId="6D980074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565C7F" w14:textId="77777777" w:rsidR="00C86630" w:rsidRDefault="00C86630" w:rsidP="00C866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Najlepiej ze sprawdzianem poradzili sobie uczniowie Szkoły Podstawowej im. Wandy Chotomskiej w Józefowie. Uzyskali 75,2 % z części pierwszej i 85,7 % z części drugiej. Indywidualnie natomiast najlepsi okazali się: Aleksandra </w:t>
      </w:r>
      <w:proofErr w:type="spellStart"/>
      <w:r>
        <w:rPr>
          <w:rFonts w:ascii="Times New Roman" w:hAnsi="Times New Roman"/>
          <w:sz w:val="24"/>
          <w:szCs w:val="24"/>
        </w:rPr>
        <w:t>Kotwas</w:t>
      </w:r>
      <w:proofErr w:type="spellEnd"/>
      <w:r>
        <w:rPr>
          <w:rFonts w:ascii="Times New Roman" w:hAnsi="Times New Roman"/>
          <w:sz w:val="24"/>
          <w:szCs w:val="24"/>
        </w:rPr>
        <w:t xml:space="preserve"> – uczennica Szkoły Podstawowej im. Bronisława Tokaja w Nieporęcie oraz Damian Piątkowski – uczeń Szkoły Podstawowej im. Wojska Polskiego w Białobrzegach. Obydwoje byli bezbłędni i zdobyli maksymalną liczbę punktów z obu częściach sprawdzianu.     </w:t>
      </w:r>
    </w:p>
    <w:p w14:paraId="3B2765CE" w14:textId="77777777" w:rsidR="00C86630" w:rsidRDefault="00C86630" w:rsidP="00C866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1795870" w14:textId="77777777" w:rsidR="00C86630" w:rsidRDefault="00C86630" w:rsidP="00C866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742C143" w14:textId="77777777" w:rsidR="00C86630" w:rsidRPr="00312E87" w:rsidRDefault="00C86630" w:rsidP="00C866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Szczegółowe wyniki uczniów gminnych szkół podstawowych przedstawia poniższa tabela:      </w:t>
      </w:r>
    </w:p>
    <w:p w14:paraId="36FD1BDB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11. </w:t>
      </w:r>
      <w:r>
        <w:rPr>
          <w:rFonts w:ascii="Times New Roman" w:hAnsi="Times New Roman"/>
          <w:sz w:val="24"/>
          <w:szCs w:val="24"/>
        </w:rPr>
        <w:t>Szczegółowe wyniki gminnych szkół podstawowych w r. sz. 2015/2016.</w:t>
      </w:r>
    </w:p>
    <w:p w14:paraId="27226558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78"/>
        <w:gridCol w:w="1878"/>
        <w:gridCol w:w="1878"/>
        <w:gridCol w:w="1878"/>
      </w:tblGrid>
      <w:tr w:rsidR="00C86630" w14:paraId="093EBCBA" w14:textId="77777777" w:rsidTr="0062166C">
        <w:tc>
          <w:tcPr>
            <w:tcW w:w="1668" w:type="dxa"/>
            <w:vMerge w:val="restart"/>
            <w:shd w:val="clear" w:color="auto" w:fill="D9D9D9"/>
            <w:vAlign w:val="center"/>
          </w:tcPr>
          <w:p w14:paraId="6D96B11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Szkoła</w:t>
            </w:r>
          </w:p>
        </w:tc>
        <w:tc>
          <w:tcPr>
            <w:tcW w:w="7512" w:type="dxa"/>
            <w:gridSpan w:val="4"/>
            <w:shd w:val="clear" w:color="auto" w:fill="D9D9D9"/>
            <w:vAlign w:val="center"/>
          </w:tcPr>
          <w:p w14:paraId="4913B9A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14C7469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Wyniki sprawdzianu szóstoklasisty w %</w:t>
            </w:r>
          </w:p>
          <w:p w14:paraId="3BECDF4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C86630" w14:paraId="5E9D33F0" w14:textId="77777777" w:rsidTr="0062166C">
        <w:trPr>
          <w:trHeight w:val="514"/>
        </w:trPr>
        <w:tc>
          <w:tcPr>
            <w:tcW w:w="1668" w:type="dxa"/>
            <w:vMerge/>
            <w:shd w:val="clear" w:color="auto" w:fill="D9D9D9"/>
            <w:vAlign w:val="center"/>
          </w:tcPr>
          <w:p w14:paraId="46DAF0C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78" w:type="dxa"/>
            <w:shd w:val="clear" w:color="auto" w:fill="D9D9D9"/>
            <w:vAlign w:val="center"/>
          </w:tcPr>
          <w:p w14:paraId="5854E26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Język polski</w:t>
            </w:r>
          </w:p>
        </w:tc>
        <w:tc>
          <w:tcPr>
            <w:tcW w:w="1878" w:type="dxa"/>
            <w:shd w:val="clear" w:color="auto" w:fill="D9D9D9"/>
            <w:vAlign w:val="center"/>
          </w:tcPr>
          <w:p w14:paraId="4B7D916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Matematyka</w:t>
            </w:r>
          </w:p>
        </w:tc>
        <w:tc>
          <w:tcPr>
            <w:tcW w:w="1878" w:type="dxa"/>
            <w:shd w:val="clear" w:color="auto" w:fill="D9D9D9"/>
            <w:vAlign w:val="center"/>
          </w:tcPr>
          <w:p w14:paraId="2B3F36E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Ogółem</w:t>
            </w:r>
          </w:p>
        </w:tc>
        <w:tc>
          <w:tcPr>
            <w:tcW w:w="1878" w:type="dxa"/>
            <w:shd w:val="clear" w:color="auto" w:fill="D9D9D9"/>
            <w:vAlign w:val="center"/>
          </w:tcPr>
          <w:p w14:paraId="33299DF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Język angielski</w:t>
            </w:r>
          </w:p>
        </w:tc>
      </w:tr>
      <w:tr w:rsidR="00C86630" w14:paraId="7C19ABDF" w14:textId="77777777" w:rsidTr="0062166C">
        <w:tc>
          <w:tcPr>
            <w:tcW w:w="1668" w:type="dxa"/>
            <w:vAlign w:val="center"/>
          </w:tcPr>
          <w:p w14:paraId="4FDE750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243C442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SPI</w:t>
            </w:r>
          </w:p>
          <w:p w14:paraId="370FE90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78" w:type="dxa"/>
            <w:vAlign w:val="center"/>
          </w:tcPr>
          <w:p w14:paraId="786CAA3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69,6</w:t>
            </w:r>
          </w:p>
        </w:tc>
        <w:tc>
          <w:tcPr>
            <w:tcW w:w="1878" w:type="dxa"/>
            <w:vAlign w:val="center"/>
          </w:tcPr>
          <w:p w14:paraId="7BCA913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57,6</w:t>
            </w:r>
          </w:p>
        </w:tc>
        <w:tc>
          <w:tcPr>
            <w:tcW w:w="1878" w:type="dxa"/>
            <w:vAlign w:val="center"/>
          </w:tcPr>
          <w:p w14:paraId="2531BC6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63,9</w:t>
            </w:r>
          </w:p>
        </w:tc>
        <w:tc>
          <w:tcPr>
            <w:tcW w:w="1878" w:type="dxa"/>
            <w:vAlign w:val="center"/>
          </w:tcPr>
          <w:p w14:paraId="00168C8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76,1</w:t>
            </w:r>
          </w:p>
        </w:tc>
      </w:tr>
      <w:tr w:rsidR="00C86630" w14:paraId="1830D5EF" w14:textId="77777777" w:rsidTr="0062166C">
        <w:tc>
          <w:tcPr>
            <w:tcW w:w="1668" w:type="dxa"/>
            <w:vAlign w:val="center"/>
          </w:tcPr>
          <w:p w14:paraId="7FE376E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5454A0B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SPJ</w:t>
            </w:r>
          </w:p>
          <w:p w14:paraId="4DA6FDA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78" w:type="dxa"/>
            <w:vAlign w:val="center"/>
          </w:tcPr>
          <w:p w14:paraId="1A5EA43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80,8</w:t>
            </w:r>
          </w:p>
        </w:tc>
        <w:tc>
          <w:tcPr>
            <w:tcW w:w="1878" w:type="dxa"/>
            <w:vAlign w:val="center"/>
          </w:tcPr>
          <w:p w14:paraId="3BCEF86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69,2</w:t>
            </w:r>
          </w:p>
        </w:tc>
        <w:tc>
          <w:tcPr>
            <w:tcW w:w="1878" w:type="dxa"/>
            <w:vAlign w:val="center"/>
          </w:tcPr>
          <w:p w14:paraId="0E1C24C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75,2</w:t>
            </w:r>
          </w:p>
        </w:tc>
        <w:tc>
          <w:tcPr>
            <w:tcW w:w="1878" w:type="dxa"/>
            <w:vAlign w:val="center"/>
          </w:tcPr>
          <w:p w14:paraId="68BC3B0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85,7</w:t>
            </w:r>
          </w:p>
        </w:tc>
      </w:tr>
      <w:tr w:rsidR="00C86630" w14:paraId="70EB40F3" w14:textId="77777777" w:rsidTr="0062166C">
        <w:tc>
          <w:tcPr>
            <w:tcW w:w="1668" w:type="dxa"/>
            <w:vAlign w:val="center"/>
          </w:tcPr>
          <w:p w14:paraId="248BDE4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24DA58C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SPN</w:t>
            </w:r>
          </w:p>
          <w:p w14:paraId="678D8D9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78" w:type="dxa"/>
            <w:vAlign w:val="center"/>
          </w:tcPr>
          <w:p w14:paraId="3C7E6B0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74,7</w:t>
            </w:r>
          </w:p>
        </w:tc>
        <w:tc>
          <w:tcPr>
            <w:tcW w:w="1878" w:type="dxa"/>
            <w:vAlign w:val="center"/>
          </w:tcPr>
          <w:p w14:paraId="58DD68E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65,6</w:t>
            </w:r>
          </w:p>
        </w:tc>
        <w:tc>
          <w:tcPr>
            <w:tcW w:w="1878" w:type="dxa"/>
            <w:vAlign w:val="center"/>
          </w:tcPr>
          <w:p w14:paraId="410D381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70,4</w:t>
            </w:r>
          </w:p>
        </w:tc>
        <w:tc>
          <w:tcPr>
            <w:tcW w:w="1878" w:type="dxa"/>
            <w:vAlign w:val="center"/>
          </w:tcPr>
          <w:p w14:paraId="332D6E3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81,4</w:t>
            </w:r>
          </w:p>
        </w:tc>
      </w:tr>
      <w:tr w:rsidR="00C86630" w14:paraId="3EBD2B27" w14:textId="77777777" w:rsidTr="0062166C">
        <w:tc>
          <w:tcPr>
            <w:tcW w:w="1668" w:type="dxa"/>
            <w:vAlign w:val="center"/>
          </w:tcPr>
          <w:p w14:paraId="0C2790D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64ECEEA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SPB</w:t>
            </w:r>
          </w:p>
          <w:p w14:paraId="708C9FB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78" w:type="dxa"/>
            <w:vAlign w:val="center"/>
          </w:tcPr>
          <w:p w14:paraId="5DD7EC8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75,0</w:t>
            </w:r>
          </w:p>
        </w:tc>
        <w:tc>
          <w:tcPr>
            <w:tcW w:w="1878" w:type="dxa"/>
            <w:vAlign w:val="center"/>
          </w:tcPr>
          <w:p w14:paraId="3F9A923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56,2</w:t>
            </w:r>
          </w:p>
        </w:tc>
        <w:tc>
          <w:tcPr>
            <w:tcW w:w="1878" w:type="dxa"/>
            <w:vAlign w:val="center"/>
          </w:tcPr>
          <w:p w14:paraId="27E7721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65,8</w:t>
            </w:r>
          </w:p>
        </w:tc>
        <w:tc>
          <w:tcPr>
            <w:tcW w:w="1878" w:type="dxa"/>
            <w:vAlign w:val="center"/>
          </w:tcPr>
          <w:p w14:paraId="7511963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79,6</w:t>
            </w:r>
          </w:p>
        </w:tc>
      </w:tr>
      <w:tr w:rsidR="00C86630" w14:paraId="4115B675" w14:textId="77777777" w:rsidTr="0062166C">
        <w:tc>
          <w:tcPr>
            <w:tcW w:w="1668" w:type="dxa"/>
            <w:vAlign w:val="center"/>
          </w:tcPr>
          <w:p w14:paraId="7A2D493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14:paraId="365E98D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ZSPW</w:t>
            </w:r>
          </w:p>
          <w:p w14:paraId="661A9CF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78" w:type="dxa"/>
            <w:vAlign w:val="center"/>
          </w:tcPr>
          <w:p w14:paraId="26048B4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68,6</w:t>
            </w:r>
          </w:p>
        </w:tc>
        <w:tc>
          <w:tcPr>
            <w:tcW w:w="1878" w:type="dxa"/>
            <w:vAlign w:val="center"/>
          </w:tcPr>
          <w:p w14:paraId="176094B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53,6</w:t>
            </w:r>
          </w:p>
        </w:tc>
        <w:tc>
          <w:tcPr>
            <w:tcW w:w="1878" w:type="dxa"/>
            <w:vAlign w:val="center"/>
          </w:tcPr>
          <w:p w14:paraId="6F36DDF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61,4</w:t>
            </w:r>
          </w:p>
        </w:tc>
        <w:tc>
          <w:tcPr>
            <w:tcW w:w="1878" w:type="dxa"/>
            <w:vAlign w:val="center"/>
          </w:tcPr>
          <w:p w14:paraId="26EF301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78,4</w:t>
            </w:r>
          </w:p>
        </w:tc>
      </w:tr>
      <w:tr w:rsidR="00C86630" w14:paraId="7AB37743" w14:textId="77777777" w:rsidTr="0062166C">
        <w:tc>
          <w:tcPr>
            <w:tcW w:w="1668" w:type="dxa"/>
            <w:shd w:val="clear" w:color="auto" w:fill="D9D9D9"/>
          </w:tcPr>
          <w:p w14:paraId="79056BE2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6008C4F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gmina Nieporęt</w:t>
            </w:r>
          </w:p>
          <w:p w14:paraId="4B785DE4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878" w:type="dxa"/>
            <w:shd w:val="clear" w:color="auto" w:fill="D9D9D9"/>
            <w:vAlign w:val="center"/>
          </w:tcPr>
          <w:p w14:paraId="63B6D5D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75,1</w:t>
            </w:r>
          </w:p>
        </w:tc>
        <w:tc>
          <w:tcPr>
            <w:tcW w:w="1878" w:type="dxa"/>
            <w:shd w:val="clear" w:color="auto" w:fill="D9D9D9"/>
            <w:vAlign w:val="center"/>
          </w:tcPr>
          <w:p w14:paraId="78363CB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62,5</w:t>
            </w:r>
          </w:p>
        </w:tc>
        <w:tc>
          <w:tcPr>
            <w:tcW w:w="1878" w:type="dxa"/>
            <w:shd w:val="clear" w:color="auto" w:fill="D9D9D9"/>
            <w:vAlign w:val="center"/>
          </w:tcPr>
          <w:p w14:paraId="53C35D3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69,1</w:t>
            </w:r>
          </w:p>
        </w:tc>
        <w:tc>
          <w:tcPr>
            <w:tcW w:w="1878" w:type="dxa"/>
            <w:shd w:val="clear" w:color="auto" w:fill="D9D9D9"/>
            <w:vAlign w:val="center"/>
          </w:tcPr>
          <w:p w14:paraId="08DBFE3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81,2</w:t>
            </w:r>
          </w:p>
        </w:tc>
      </w:tr>
      <w:tr w:rsidR="00C86630" w14:paraId="57B079A9" w14:textId="77777777" w:rsidTr="0062166C">
        <w:tc>
          <w:tcPr>
            <w:tcW w:w="1668" w:type="dxa"/>
            <w:shd w:val="clear" w:color="auto" w:fill="auto"/>
            <w:vAlign w:val="center"/>
          </w:tcPr>
          <w:p w14:paraId="51F340E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7C0D7F4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powiat legionowski</w:t>
            </w:r>
          </w:p>
          <w:p w14:paraId="2CD800A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759E2CA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75,7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5023298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61,9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6FFC0E0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69,1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33B23BE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79,8</w:t>
            </w:r>
          </w:p>
        </w:tc>
      </w:tr>
      <w:tr w:rsidR="00C86630" w14:paraId="7E169ACA" w14:textId="77777777" w:rsidTr="0062166C">
        <w:tc>
          <w:tcPr>
            <w:tcW w:w="1668" w:type="dxa"/>
            <w:shd w:val="clear" w:color="auto" w:fill="auto"/>
            <w:vAlign w:val="center"/>
          </w:tcPr>
          <w:p w14:paraId="28382E7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E5AB46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województwo mazowieckie</w:t>
            </w:r>
          </w:p>
          <w:p w14:paraId="48C7262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1B0FD7D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73,3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49D786D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58,4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6C5C504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66,1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2C81794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75,0</w:t>
            </w:r>
          </w:p>
        </w:tc>
      </w:tr>
      <w:tr w:rsidR="00C86630" w14:paraId="291FDEFE" w14:textId="77777777" w:rsidTr="0062166C">
        <w:tc>
          <w:tcPr>
            <w:tcW w:w="1668" w:type="dxa"/>
            <w:shd w:val="clear" w:color="auto" w:fill="auto"/>
            <w:vAlign w:val="center"/>
          </w:tcPr>
          <w:p w14:paraId="443D3D3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C61DD9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kraj </w:t>
            </w:r>
          </w:p>
          <w:p w14:paraId="517FB53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2B56D4A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71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3D2982F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7C92AF5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225EC7B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71</w:t>
            </w:r>
          </w:p>
        </w:tc>
      </w:tr>
    </w:tbl>
    <w:p w14:paraId="46BA7C4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B3DBC7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Aby móc porównać wyniki poszczególnych szkół stosuje się znormalizowane skale </w:t>
      </w:r>
      <w:proofErr w:type="spellStart"/>
      <w:r>
        <w:rPr>
          <w:rFonts w:ascii="Times New Roman" w:hAnsi="Times New Roman"/>
          <w:sz w:val="24"/>
          <w:szCs w:val="24"/>
        </w:rPr>
        <w:t>staninowe</w:t>
      </w:r>
      <w:proofErr w:type="spellEnd"/>
      <w:r>
        <w:rPr>
          <w:rFonts w:ascii="Times New Roman" w:hAnsi="Times New Roman"/>
          <w:sz w:val="24"/>
          <w:szCs w:val="24"/>
        </w:rPr>
        <w:t xml:space="preserve">, czyli przedziały wyników – tzw. </w:t>
      </w:r>
      <w:proofErr w:type="spellStart"/>
      <w:r>
        <w:rPr>
          <w:rFonts w:ascii="Times New Roman" w:hAnsi="Times New Roman"/>
          <w:sz w:val="24"/>
          <w:szCs w:val="24"/>
        </w:rPr>
        <w:t>staniny</w:t>
      </w:r>
      <w:proofErr w:type="spellEnd"/>
      <w:r>
        <w:rPr>
          <w:rFonts w:ascii="Times New Roman" w:hAnsi="Times New Roman"/>
          <w:sz w:val="24"/>
          <w:szCs w:val="24"/>
        </w:rPr>
        <w:t xml:space="preserve"> (ang. </w:t>
      </w:r>
      <w:proofErr w:type="spellStart"/>
      <w:r>
        <w:rPr>
          <w:rFonts w:ascii="Times New Roman" w:hAnsi="Times New Roman"/>
          <w:i/>
          <w:sz w:val="24"/>
          <w:szCs w:val="24"/>
        </w:rPr>
        <w:t>stanine</w:t>
      </w:r>
      <w:proofErr w:type="spellEnd"/>
      <w:r>
        <w:rPr>
          <w:rFonts w:ascii="Times New Roman" w:hAnsi="Times New Roman"/>
          <w:sz w:val="24"/>
          <w:szCs w:val="24"/>
        </w:rPr>
        <w:t xml:space="preserve"> – skrót terminu </w:t>
      </w:r>
      <w:r>
        <w:rPr>
          <w:rFonts w:ascii="Times New Roman" w:hAnsi="Times New Roman"/>
          <w:i/>
          <w:sz w:val="24"/>
          <w:szCs w:val="24"/>
        </w:rPr>
        <w:t xml:space="preserve">standard </w:t>
      </w:r>
      <w:proofErr w:type="spellStart"/>
      <w:r>
        <w:rPr>
          <w:rFonts w:ascii="Times New Roman" w:hAnsi="Times New Roman"/>
          <w:i/>
          <w:sz w:val="24"/>
          <w:szCs w:val="24"/>
        </w:rPr>
        <w:t>nine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„standardowa dziewiątka”), które odpowiadają grupom wyników od najniższych do najwyższych (kolejne przedziały zawierają 4% - 7% - 12% - 17% - 20 % - 17 % - 12% - 7% - 4 % wyników) i pozwalają ustalić jaką pozycję zajmuje średni wynik szkoły wśród innych wyników szkół. Jest 9 </w:t>
      </w:r>
      <w:proofErr w:type="spellStart"/>
      <w:r>
        <w:rPr>
          <w:rFonts w:ascii="Times New Roman" w:hAnsi="Times New Roman"/>
          <w:sz w:val="24"/>
          <w:szCs w:val="24"/>
        </w:rPr>
        <w:t>staninów</w:t>
      </w:r>
      <w:proofErr w:type="spellEnd"/>
      <w:r>
        <w:rPr>
          <w:rFonts w:ascii="Times New Roman" w:hAnsi="Times New Roman"/>
          <w:sz w:val="24"/>
          <w:szCs w:val="24"/>
        </w:rPr>
        <w:t xml:space="preserve">: najniższy, bardzo niski, niski, niżej średni, średni, wyżej średni, wysoki, bardzo wysoki, najwyższy. Skale </w:t>
      </w:r>
      <w:proofErr w:type="spellStart"/>
      <w:r>
        <w:rPr>
          <w:rFonts w:ascii="Times New Roman" w:hAnsi="Times New Roman"/>
          <w:sz w:val="24"/>
          <w:szCs w:val="24"/>
        </w:rPr>
        <w:t>staninowe</w:t>
      </w:r>
      <w:proofErr w:type="spellEnd"/>
      <w:r>
        <w:rPr>
          <w:rFonts w:ascii="Times New Roman" w:hAnsi="Times New Roman"/>
          <w:sz w:val="24"/>
          <w:szCs w:val="24"/>
        </w:rPr>
        <w:t xml:space="preserve"> ustalane są przez Centralną Komisję Egzaminacyjną w każdym roku dla danego egzaminu. </w:t>
      </w:r>
    </w:p>
    <w:p w14:paraId="0A747F9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250AE6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C40B09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8C369A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BB8C226" w14:textId="77777777" w:rsidR="00C86630" w:rsidRPr="00312E87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Wyniki szkół prowadzonych przez gminę Nieporęt na skali staninowej dla szkół, z odniesieniem do szkół na terenie województwa mazowieckiego oraz kraju,  przedstawia  tabela nr 12:  </w:t>
      </w:r>
    </w:p>
    <w:p w14:paraId="39FCF22A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7E2FE3D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12. </w:t>
      </w:r>
      <w:r>
        <w:rPr>
          <w:rFonts w:ascii="Times New Roman" w:hAnsi="Times New Roman"/>
          <w:sz w:val="24"/>
          <w:szCs w:val="24"/>
        </w:rPr>
        <w:t>Średnie wyniki szkół na skali staninowej w 2016 r.</w:t>
      </w:r>
    </w:p>
    <w:p w14:paraId="1A4040DB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6"/>
        <w:gridCol w:w="1958"/>
        <w:gridCol w:w="1559"/>
        <w:gridCol w:w="2126"/>
        <w:gridCol w:w="1701"/>
      </w:tblGrid>
      <w:tr w:rsidR="00C86630" w14:paraId="2CD7635A" w14:textId="77777777" w:rsidTr="0062166C">
        <w:tc>
          <w:tcPr>
            <w:tcW w:w="1836" w:type="dxa"/>
            <w:shd w:val="clear" w:color="auto" w:fill="F2F2F2"/>
            <w:vAlign w:val="center"/>
          </w:tcPr>
          <w:p w14:paraId="2E04CB1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Numer</w:t>
            </w:r>
          </w:p>
          <w:p w14:paraId="08F0917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 nazwa wyniku</w:t>
            </w:r>
          </w:p>
          <w:p w14:paraId="1009671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skali staninowej</w:t>
            </w:r>
          </w:p>
        </w:tc>
        <w:tc>
          <w:tcPr>
            <w:tcW w:w="1958" w:type="dxa"/>
            <w:shd w:val="clear" w:color="auto" w:fill="F2F2F2"/>
            <w:vAlign w:val="center"/>
          </w:tcPr>
          <w:p w14:paraId="53C47D3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Podział punktowy</w:t>
            </w:r>
          </w:p>
          <w:p w14:paraId="3403EEE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skali staninowej części I sprawdzianu (ogółem)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5F225C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Wyniki </w:t>
            </w:r>
          </w:p>
          <w:p w14:paraId="059F62A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szkół w gminie Nieporęt</w:t>
            </w:r>
          </w:p>
        </w:tc>
        <w:tc>
          <w:tcPr>
            <w:tcW w:w="2126" w:type="dxa"/>
            <w:shd w:val="clear" w:color="auto" w:fill="F2F2F2"/>
          </w:tcPr>
          <w:p w14:paraId="4E97D4E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Podział punktowy</w:t>
            </w:r>
          </w:p>
          <w:p w14:paraId="31CFFCB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skali staninowej części II sprawdzianu (język angielski)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131E949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Wyniki </w:t>
            </w:r>
          </w:p>
          <w:p w14:paraId="1736D00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szkół w gminie Nieporęt</w:t>
            </w:r>
          </w:p>
        </w:tc>
      </w:tr>
      <w:tr w:rsidR="00C86630" w14:paraId="63769945" w14:textId="77777777" w:rsidTr="0062166C">
        <w:trPr>
          <w:trHeight w:val="510"/>
        </w:trPr>
        <w:tc>
          <w:tcPr>
            <w:tcW w:w="1836" w:type="dxa"/>
            <w:vAlign w:val="center"/>
          </w:tcPr>
          <w:p w14:paraId="5E0B401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70A7C99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najniższy</w:t>
            </w:r>
          </w:p>
        </w:tc>
        <w:tc>
          <w:tcPr>
            <w:tcW w:w="1958" w:type="dxa"/>
            <w:vAlign w:val="center"/>
          </w:tcPr>
          <w:p w14:paraId="6FED880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– 46</w:t>
            </w:r>
          </w:p>
        </w:tc>
        <w:tc>
          <w:tcPr>
            <w:tcW w:w="1559" w:type="dxa"/>
            <w:vAlign w:val="center"/>
          </w:tcPr>
          <w:p w14:paraId="0687B32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EEFE35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– 49</w:t>
            </w:r>
          </w:p>
        </w:tc>
        <w:tc>
          <w:tcPr>
            <w:tcW w:w="1701" w:type="dxa"/>
            <w:vAlign w:val="center"/>
          </w:tcPr>
          <w:p w14:paraId="73F0443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86630" w14:paraId="5C7A9EEF" w14:textId="77777777" w:rsidTr="0062166C">
        <w:trPr>
          <w:trHeight w:val="510"/>
        </w:trPr>
        <w:tc>
          <w:tcPr>
            <w:tcW w:w="1836" w:type="dxa"/>
            <w:shd w:val="clear" w:color="auto" w:fill="F2F2F2"/>
            <w:vAlign w:val="center"/>
          </w:tcPr>
          <w:p w14:paraId="57E2E66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  <w:p w14:paraId="36AEAED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bardzo niski</w:t>
            </w:r>
          </w:p>
        </w:tc>
        <w:tc>
          <w:tcPr>
            <w:tcW w:w="1958" w:type="dxa"/>
            <w:shd w:val="clear" w:color="auto" w:fill="F2F2F2"/>
            <w:vAlign w:val="center"/>
          </w:tcPr>
          <w:p w14:paraId="6675BC9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 – 51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4DD0512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/>
            <w:vAlign w:val="center"/>
          </w:tcPr>
          <w:p w14:paraId="4BC5573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 – 55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6CB0FA2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86630" w14:paraId="64F2DD3B" w14:textId="77777777" w:rsidTr="0062166C">
        <w:trPr>
          <w:trHeight w:val="510"/>
        </w:trPr>
        <w:tc>
          <w:tcPr>
            <w:tcW w:w="1836" w:type="dxa"/>
            <w:vAlign w:val="center"/>
          </w:tcPr>
          <w:p w14:paraId="67302A2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14:paraId="3DCD6F7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Niski</w:t>
            </w:r>
          </w:p>
        </w:tc>
        <w:tc>
          <w:tcPr>
            <w:tcW w:w="1958" w:type="dxa"/>
            <w:vAlign w:val="center"/>
          </w:tcPr>
          <w:p w14:paraId="0D39C72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 – 55</w:t>
            </w:r>
          </w:p>
        </w:tc>
        <w:tc>
          <w:tcPr>
            <w:tcW w:w="1559" w:type="dxa"/>
            <w:vAlign w:val="center"/>
          </w:tcPr>
          <w:p w14:paraId="7C9AE3D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5D2458F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 – 60</w:t>
            </w:r>
          </w:p>
        </w:tc>
        <w:tc>
          <w:tcPr>
            <w:tcW w:w="1701" w:type="dxa"/>
            <w:vAlign w:val="center"/>
          </w:tcPr>
          <w:p w14:paraId="567516A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86630" w14:paraId="2B7C1061" w14:textId="77777777" w:rsidTr="0062166C">
        <w:trPr>
          <w:trHeight w:val="510"/>
        </w:trPr>
        <w:tc>
          <w:tcPr>
            <w:tcW w:w="1836" w:type="dxa"/>
            <w:shd w:val="clear" w:color="auto" w:fill="F2F2F2"/>
            <w:vAlign w:val="center"/>
          </w:tcPr>
          <w:p w14:paraId="541E151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  <w:p w14:paraId="211C32C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niżej średni</w:t>
            </w:r>
          </w:p>
        </w:tc>
        <w:tc>
          <w:tcPr>
            <w:tcW w:w="1958" w:type="dxa"/>
            <w:shd w:val="clear" w:color="auto" w:fill="F2F2F2"/>
            <w:vAlign w:val="center"/>
          </w:tcPr>
          <w:p w14:paraId="51D5D0B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 – 59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2B3F79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2F2F2"/>
            <w:vAlign w:val="center"/>
          </w:tcPr>
          <w:p w14:paraId="1D2CF9F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 – 65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617DA05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86630" w14:paraId="4F9E6136" w14:textId="77777777" w:rsidTr="0062166C">
        <w:trPr>
          <w:trHeight w:val="510"/>
        </w:trPr>
        <w:tc>
          <w:tcPr>
            <w:tcW w:w="1836" w:type="dxa"/>
            <w:vAlign w:val="center"/>
          </w:tcPr>
          <w:p w14:paraId="518D219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2E4F961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średni</w:t>
            </w:r>
          </w:p>
        </w:tc>
        <w:tc>
          <w:tcPr>
            <w:tcW w:w="1958" w:type="dxa"/>
            <w:vAlign w:val="center"/>
          </w:tcPr>
          <w:p w14:paraId="3E3D0B0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 – 63</w:t>
            </w:r>
          </w:p>
        </w:tc>
        <w:tc>
          <w:tcPr>
            <w:tcW w:w="1559" w:type="dxa"/>
            <w:vAlign w:val="center"/>
          </w:tcPr>
          <w:p w14:paraId="46DDDBB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Wólce Radz.</w:t>
            </w:r>
          </w:p>
        </w:tc>
        <w:tc>
          <w:tcPr>
            <w:tcW w:w="2126" w:type="dxa"/>
            <w:vAlign w:val="center"/>
          </w:tcPr>
          <w:p w14:paraId="4844090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 – 71</w:t>
            </w:r>
          </w:p>
        </w:tc>
        <w:tc>
          <w:tcPr>
            <w:tcW w:w="1701" w:type="dxa"/>
            <w:vAlign w:val="center"/>
          </w:tcPr>
          <w:p w14:paraId="751C095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86630" w14:paraId="1BFE8BB2" w14:textId="77777777" w:rsidTr="0062166C">
        <w:trPr>
          <w:trHeight w:val="510"/>
        </w:trPr>
        <w:tc>
          <w:tcPr>
            <w:tcW w:w="1836" w:type="dxa"/>
            <w:shd w:val="clear" w:color="auto" w:fill="F2F2F2"/>
            <w:vAlign w:val="center"/>
          </w:tcPr>
          <w:p w14:paraId="0A0426F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  <w:p w14:paraId="5C579D1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wyżej średni</w:t>
            </w:r>
          </w:p>
        </w:tc>
        <w:tc>
          <w:tcPr>
            <w:tcW w:w="1958" w:type="dxa"/>
            <w:shd w:val="clear" w:color="auto" w:fill="F2F2F2"/>
            <w:vAlign w:val="center"/>
          </w:tcPr>
          <w:p w14:paraId="28330AA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 – 67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492D379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Izabelinie</w:t>
            </w:r>
          </w:p>
          <w:p w14:paraId="66BB2E5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Białobrzegach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35ECC0A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 – 76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56A8923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Izabelinie</w:t>
            </w:r>
          </w:p>
        </w:tc>
      </w:tr>
      <w:tr w:rsidR="00C86630" w14:paraId="056566F5" w14:textId="77777777" w:rsidTr="0062166C">
        <w:trPr>
          <w:trHeight w:val="510"/>
        </w:trPr>
        <w:tc>
          <w:tcPr>
            <w:tcW w:w="1836" w:type="dxa"/>
            <w:vAlign w:val="center"/>
          </w:tcPr>
          <w:p w14:paraId="0F41F03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14:paraId="6FA99C4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wysoki</w:t>
            </w:r>
          </w:p>
        </w:tc>
        <w:tc>
          <w:tcPr>
            <w:tcW w:w="1958" w:type="dxa"/>
            <w:vAlign w:val="center"/>
          </w:tcPr>
          <w:p w14:paraId="58DCA33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 – 72</w:t>
            </w:r>
          </w:p>
        </w:tc>
        <w:tc>
          <w:tcPr>
            <w:tcW w:w="1559" w:type="dxa"/>
            <w:vAlign w:val="center"/>
          </w:tcPr>
          <w:p w14:paraId="236E259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Nieporęcie</w:t>
            </w:r>
          </w:p>
        </w:tc>
        <w:tc>
          <w:tcPr>
            <w:tcW w:w="2126" w:type="dxa"/>
            <w:vAlign w:val="center"/>
          </w:tcPr>
          <w:p w14:paraId="53A5A71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 – 82</w:t>
            </w:r>
          </w:p>
        </w:tc>
        <w:tc>
          <w:tcPr>
            <w:tcW w:w="1701" w:type="dxa"/>
            <w:vAlign w:val="center"/>
          </w:tcPr>
          <w:p w14:paraId="1507F9E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Nieporęcie</w:t>
            </w:r>
          </w:p>
          <w:p w14:paraId="6E0A862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Białobrzegach</w:t>
            </w:r>
          </w:p>
          <w:p w14:paraId="24CA713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Wólce Radz.</w:t>
            </w:r>
          </w:p>
        </w:tc>
      </w:tr>
      <w:tr w:rsidR="00C86630" w14:paraId="0A54A70D" w14:textId="77777777" w:rsidTr="0062166C">
        <w:trPr>
          <w:trHeight w:val="510"/>
        </w:trPr>
        <w:tc>
          <w:tcPr>
            <w:tcW w:w="1836" w:type="dxa"/>
            <w:shd w:val="clear" w:color="auto" w:fill="F2F2F2"/>
            <w:vAlign w:val="center"/>
          </w:tcPr>
          <w:p w14:paraId="1E2B65A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14:paraId="01E858D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bardzo wysoki</w:t>
            </w:r>
          </w:p>
        </w:tc>
        <w:tc>
          <w:tcPr>
            <w:tcW w:w="1958" w:type="dxa"/>
            <w:shd w:val="clear" w:color="auto" w:fill="F2F2F2"/>
            <w:vAlign w:val="center"/>
          </w:tcPr>
          <w:p w14:paraId="49A421E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73 – 78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38B50B1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Józefowie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1478158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83 – 89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5DDDB1A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Józefowie</w:t>
            </w:r>
          </w:p>
          <w:p w14:paraId="1CF551E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</w:tr>
      <w:tr w:rsidR="00C86630" w14:paraId="607203AA" w14:textId="77777777" w:rsidTr="0062166C">
        <w:trPr>
          <w:trHeight w:val="510"/>
        </w:trPr>
        <w:tc>
          <w:tcPr>
            <w:tcW w:w="1836" w:type="dxa"/>
            <w:vAlign w:val="center"/>
          </w:tcPr>
          <w:p w14:paraId="6C9948C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  <w:p w14:paraId="4F8AF1A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najwyższy</w:t>
            </w:r>
          </w:p>
        </w:tc>
        <w:tc>
          <w:tcPr>
            <w:tcW w:w="1958" w:type="dxa"/>
            <w:vAlign w:val="center"/>
          </w:tcPr>
          <w:p w14:paraId="2066A15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79 – 95</w:t>
            </w:r>
          </w:p>
        </w:tc>
        <w:tc>
          <w:tcPr>
            <w:tcW w:w="1559" w:type="dxa"/>
            <w:vAlign w:val="center"/>
          </w:tcPr>
          <w:p w14:paraId="1C4752A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739B8C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 – 100</w:t>
            </w:r>
          </w:p>
        </w:tc>
        <w:tc>
          <w:tcPr>
            <w:tcW w:w="1701" w:type="dxa"/>
            <w:vAlign w:val="center"/>
          </w:tcPr>
          <w:p w14:paraId="7C72F01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1037218" w14:textId="77777777" w:rsidR="00C86630" w:rsidRDefault="00C86630" w:rsidP="00C86630">
      <w:pPr>
        <w:rPr>
          <w:color w:val="FF0000"/>
        </w:rPr>
      </w:pPr>
    </w:p>
    <w:p w14:paraId="4C3CB452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4FDE9112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28702CDE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72760581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34BE234B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7D5CD0C7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6CC26F02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7A297E5C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24E17926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78F165AB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5FD63A2B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388276F0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00199D93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71BEAF58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3B59C3D9" w14:textId="77777777" w:rsidR="00C86630" w:rsidRDefault="00C86630" w:rsidP="00C86630">
      <w:pPr>
        <w:pStyle w:val="Akapitzlist11"/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2. Wyniki egzaminu uczniów klas trzecich gimnazjum w roku szkolnym 2015/2016.</w:t>
      </w:r>
    </w:p>
    <w:p w14:paraId="7DBB2D47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C4E7A5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 xml:space="preserve">  </w:t>
      </w:r>
      <w:r>
        <w:rPr>
          <w:rFonts w:ascii="Times New Roman" w:hAnsi="Times New Roman"/>
          <w:iCs/>
          <w:sz w:val="24"/>
          <w:szCs w:val="24"/>
        </w:rPr>
        <w:t xml:space="preserve"> W roku szkolnym 2015/2016 egzamin gimnazjalny odbył się w dniach 18-20 kwietnia 2016 r. i składał się z trzech części: humanistycznej, matematyczno-przyrodniczej oraz językowej, a każda z nich była podzielona na dwa egzaminy. Do egzaminu przystąpiło 100 uczniów.   </w:t>
      </w:r>
    </w:p>
    <w:p w14:paraId="6CF75950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Część humanistyczna obejmowała treści programowe z języka polskiego oraz historii i wiedzy o społeczeństwie; część </w:t>
      </w:r>
      <w:proofErr w:type="spellStart"/>
      <w:r>
        <w:rPr>
          <w:rFonts w:ascii="Times New Roman" w:hAnsi="Times New Roman"/>
          <w:iCs/>
          <w:sz w:val="24"/>
          <w:szCs w:val="24"/>
        </w:rPr>
        <w:t>matematyczno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 – przyrodnicza podzielona była na egzamin z matematyki oraz z przedmiotów przyrodniczych; część językowa dotyczyła języka obcego nowożytnego na poziomie podstawowym i rozszerzonym.</w:t>
      </w:r>
    </w:p>
    <w:p w14:paraId="682A50FD" w14:textId="77777777" w:rsidR="00C86630" w:rsidRDefault="00C86630" w:rsidP="00C866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A71EEB9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13. </w:t>
      </w:r>
      <w:r>
        <w:rPr>
          <w:rFonts w:ascii="Times New Roman" w:hAnsi="Times New Roman"/>
          <w:sz w:val="24"/>
          <w:szCs w:val="24"/>
        </w:rPr>
        <w:t>Charakterystyka arkusza standardowego egzaminu gimnazjalnego w 2016 r.</w:t>
      </w:r>
    </w:p>
    <w:tbl>
      <w:tblPr>
        <w:tblStyle w:val="Tabela-Siatka"/>
        <w:tblW w:w="91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21"/>
        <w:gridCol w:w="1701"/>
        <w:gridCol w:w="6358"/>
      </w:tblGrid>
      <w:tr w:rsidR="00C86630" w14:paraId="74EAED99" w14:textId="77777777" w:rsidTr="0062166C">
        <w:tc>
          <w:tcPr>
            <w:tcW w:w="1121" w:type="dxa"/>
            <w:vAlign w:val="center"/>
          </w:tcPr>
          <w:p w14:paraId="3FE00FDD" w14:textId="77777777" w:rsidR="00C86630" w:rsidRDefault="00C86630" w:rsidP="0062166C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  <w:p w14:paraId="11CD7744" w14:textId="77777777" w:rsidR="00C86630" w:rsidRDefault="00C86630" w:rsidP="0062166C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Część egzaminu</w:t>
            </w:r>
          </w:p>
          <w:p w14:paraId="12652759" w14:textId="77777777" w:rsidR="00C86630" w:rsidRDefault="00C86630" w:rsidP="0062166C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  <w:sz w:val="8"/>
                <w:szCs w:val="8"/>
              </w:rPr>
            </w:pPr>
          </w:p>
        </w:tc>
        <w:tc>
          <w:tcPr>
            <w:tcW w:w="1701" w:type="dxa"/>
            <w:vAlign w:val="center"/>
          </w:tcPr>
          <w:p w14:paraId="4DA34B49" w14:textId="77777777" w:rsidR="00C86630" w:rsidRDefault="00C86630" w:rsidP="0062166C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Zakres/poziom egzaminu</w:t>
            </w:r>
          </w:p>
        </w:tc>
        <w:tc>
          <w:tcPr>
            <w:tcW w:w="6358" w:type="dxa"/>
            <w:vAlign w:val="center"/>
          </w:tcPr>
          <w:p w14:paraId="0C8C1414" w14:textId="77777777" w:rsidR="00C86630" w:rsidRDefault="00C86630" w:rsidP="0062166C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Charakterystyka arkusza egzaminacyjnego – arkusz standardowy</w:t>
            </w:r>
          </w:p>
        </w:tc>
      </w:tr>
      <w:tr w:rsidR="00C86630" w14:paraId="01865B9E" w14:textId="77777777" w:rsidTr="0062166C">
        <w:tc>
          <w:tcPr>
            <w:tcW w:w="1121" w:type="dxa"/>
            <w:vMerge w:val="restart"/>
            <w:textDirection w:val="btLr"/>
            <w:vAlign w:val="center"/>
          </w:tcPr>
          <w:p w14:paraId="73A9F878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Humanistyczna</w:t>
            </w:r>
          </w:p>
        </w:tc>
        <w:tc>
          <w:tcPr>
            <w:tcW w:w="1701" w:type="dxa"/>
            <w:vAlign w:val="center"/>
          </w:tcPr>
          <w:p w14:paraId="5AAE1764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Historia i wiedza </w:t>
            </w:r>
          </w:p>
          <w:p w14:paraId="63C444A6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 społeczeństwie</w:t>
            </w:r>
          </w:p>
        </w:tc>
        <w:tc>
          <w:tcPr>
            <w:tcW w:w="6358" w:type="dxa"/>
            <w:vAlign w:val="center"/>
          </w:tcPr>
          <w:p w14:paraId="7B8A6EAA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14:paraId="08C47236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25 zadań zamkniętych, w tym 20 zadań z historii i 5 zadań z wiedzy               o społeczeństwie. Dominowały zadania wielokrotnego wyboru, w których uczeń wybierał jedną z podanych odpowiedzi. Arkusz zawierał także zadania, które miały inną formę, np. zadania typu prawda-fałsz czy na dobieranie. </w:t>
            </w:r>
          </w:p>
          <w:p w14:paraId="735E3E3B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C86630" w14:paraId="46C6002F" w14:textId="77777777" w:rsidTr="0062166C">
        <w:tc>
          <w:tcPr>
            <w:tcW w:w="1121" w:type="dxa"/>
            <w:vMerge/>
          </w:tcPr>
          <w:p w14:paraId="1A756B6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25A53DCF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Język polski</w:t>
            </w:r>
          </w:p>
        </w:tc>
        <w:tc>
          <w:tcPr>
            <w:tcW w:w="6358" w:type="dxa"/>
            <w:vAlign w:val="center"/>
          </w:tcPr>
          <w:p w14:paraId="4F40FDCF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14:paraId="0B55DAF6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22 zadania, w tym 20 zadań zamkniętych i 2 zadania otwarte. Wśród zadań zamkniętych pojawiały się zadania wielokrotnego wyboru, typu prawda-fałsz i na dobieranie. Krótsza forma wypowiedzi wymagała od gimnazjalistów zajęcia stanowiska i uzasadnienia go w odwołaniu do tekstu Tadeusza Rojka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Damy, rycerze i dżinsy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oraz własnych obserwacji, natomiast dłuższa forma wypowiedzi – napisania charakterystyki bohatera literackiego, który wolność uznał za najwyższą wartość.   </w:t>
            </w:r>
          </w:p>
          <w:p w14:paraId="77BDC89C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C86630" w14:paraId="1BBF171D" w14:textId="77777777" w:rsidTr="0062166C">
        <w:trPr>
          <w:trHeight w:val="575"/>
        </w:trPr>
        <w:tc>
          <w:tcPr>
            <w:tcW w:w="1121" w:type="dxa"/>
            <w:vMerge w:val="restart"/>
            <w:textDirection w:val="btLr"/>
            <w:vAlign w:val="center"/>
          </w:tcPr>
          <w:p w14:paraId="3501DA20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Matematyczno-przyrodnicza</w:t>
            </w:r>
          </w:p>
        </w:tc>
        <w:tc>
          <w:tcPr>
            <w:tcW w:w="1701" w:type="dxa"/>
            <w:vAlign w:val="center"/>
          </w:tcPr>
          <w:p w14:paraId="2319C94E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Przedmioty przyrodnicze</w:t>
            </w:r>
          </w:p>
        </w:tc>
        <w:tc>
          <w:tcPr>
            <w:tcW w:w="6358" w:type="dxa"/>
            <w:vAlign w:val="center"/>
          </w:tcPr>
          <w:p w14:paraId="2F4C7A59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14:paraId="23FE66F9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24 zadania zamknięte – po 6 zadań różnego typu (wielokrotnego wyboru, prawda-fałsz, na dobieranie), sprawdzających wiadomości i umiejętności          z zakresu: biologii, chemii, fizyki i geografii. </w:t>
            </w:r>
          </w:p>
          <w:p w14:paraId="71C13299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C86630" w14:paraId="5797B90F" w14:textId="77777777" w:rsidTr="0062166C">
        <w:trPr>
          <w:trHeight w:val="621"/>
        </w:trPr>
        <w:tc>
          <w:tcPr>
            <w:tcW w:w="1121" w:type="dxa"/>
            <w:vMerge/>
          </w:tcPr>
          <w:p w14:paraId="0CE66D0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7EF0A569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Matematyka </w:t>
            </w:r>
          </w:p>
        </w:tc>
        <w:tc>
          <w:tcPr>
            <w:tcW w:w="6358" w:type="dxa"/>
            <w:vAlign w:val="center"/>
          </w:tcPr>
          <w:p w14:paraId="7106BC7B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14:paraId="2A79A6F5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32 zadania, w tym 20 zadań zamkniętych i 3 zadania otwarte. Wśród zadań zamkniętych większość stanowiły zadania wielokrotnego wyboru, w których należało wybrać Jeną z podanych odpowiedzi, a w pozostałych zadaniach typu prawda-fałsz – ocenić prawdziwość zdań. Zadania otwarte wymagały od gimnazjalistów samodzielnego sformułowania wypowiedzi.  </w:t>
            </w:r>
          </w:p>
          <w:p w14:paraId="1806CA9D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C86630" w14:paraId="3F9BC62F" w14:textId="77777777" w:rsidTr="0062166C">
        <w:trPr>
          <w:trHeight w:val="456"/>
        </w:trPr>
        <w:tc>
          <w:tcPr>
            <w:tcW w:w="1121" w:type="dxa"/>
            <w:vMerge w:val="restart"/>
            <w:textDirection w:val="btLr"/>
            <w:vAlign w:val="center"/>
          </w:tcPr>
          <w:p w14:paraId="72A34DFC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Język obcy nowożytny</w:t>
            </w:r>
          </w:p>
        </w:tc>
        <w:tc>
          <w:tcPr>
            <w:tcW w:w="1701" w:type="dxa"/>
            <w:vAlign w:val="center"/>
          </w:tcPr>
          <w:p w14:paraId="7DF3BF1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Język angielski odstawowy </w:t>
            </w:r>
          </w:p>
        </w:tc>
        <w:tc>
          <w:tcPr>
            <w:tcW w:w="6358" w:type="dxa"/>
            <w:vAlign w:val="center"/>
          </w:tcPr>
          <w:p w14:paraId="0AF5FF91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14:paraId="1A5A120E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 zadań zamkniętych różnego typu (wielokrotnego wyboru, prawda-fałsz oraz na dobieranie) ujętych w jedenaście wiązek. Zadania sprawdzały rozumienie ze słuchu, rozumienie tekstów pisanych, znajomość funkcji językowych oraz znajomość środków językowych.</w:t>
            </w:r>
          </w:p>
          <w:p w14:paraId="0C73554B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</w:tc>
      </w:tr>
      <w:tr w:rsidR="00C86630" w14:paraId="53123B86" w14:textId="77777777" w:rsidTr="0062166C">
        <w:trPr>
          <w:trHeight w:val="450"/>
        </w:trPr>
        <w:tc>
          <w:tcPr>
            <w:tcW w:w="1121" w:type="dxa"/>
            <w:vMerge/>
          </w:tcPr>
          <w:p w14:paraId="560ECBCB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vAlign w:val="center"/>
          </w:tcPr>
          <w:p w14:paraId="10AD18F8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Język angielski rozszerzony </w:t>
            </w:r>
          </w:p>
        </w:tc>
        <w:tc>
          <w:tcPr>
            <w:tcW w:w="6358" w:type="dxa"/>
            <w:vAlign w:val="center"/>
          </w:tcPr>
          <w:p w14:paraId="5BA39CFC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  <w:p w14:paraId="2ECA66E9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zadań zamkniętych różnego typu (wielokrotnego wyboru i na dobieranie) ujętych w pięć wiązek. Zadania zamknięte sprawdzały rozumienie ze słuchu oraz rozumienie tekstów pisanych. Arkusz zawierał również 10 zadań otwartych z luką, sprawdzających umiejętność stosowania środków językowych oraz jedną, krótką formę wypowiedzi – e-mail.</w:t>
            </w:r>
          </w:p>
          <w:p w14:paraId="25DAB9AF" w14:textId="77777777" w:rsidR="00C86630" w:rsidRDefault="00C86630" w:rsidP="0062166C">
            <w:pPr>
              <w:spacing w:after="0" w:line="240" w:lineRule="auto"/>
              <w:jc w:val="both"/>
              <w:rPr>
                <w:rFonts w:ascii="Times New Roman" w:hAnsi="Times New Roman"/>
                <w:sz w:val="8"/>
                <w:szCs w:val="8"/>
              </w:rPr>
            </w:pPr>
          </w:p>
        </w:tc>
      </w:tr>
    </w:tbl>
    <w:p w14:paraId="7D82726C" w14:textId="52566662" w:rsidR="00C86630" w:rsidRDefault="00C86630" w:rsidP="00C866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A2A095" w14:textId="77777777" w:rsidR="001120A0" w:rsidRDefault="001120A0" w:rsidP="00C866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6C84E9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3392DF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Tabela nr 14. </w:t>
      </w:r>
      <w:r>
        <w:rPr>
          <w:rFonts w:ascii="Times New Roman" w:hAnsi="Times New Roman"/>
          <w:sz w:val="24"/>
          <w:szCs w:val="24"/>
        </w:rPr>
        <w:t>Wyniki egzaminu gimnazjalnego w 2016 r.</w:t>
      </w:r>
    </w:p>
    <w:tbl>
      <w:tblPr>
        <w:tblW w:w="90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2"/>
        <w:gridCol w:w="1984"/>
        <w:gridCol w:w="1418"/>
        <w:gridCol w:w="1134"/>
        <w:gridCol w:w="1701"/>
        <w:gridCol w:w="1275"/>
      </w:tblGrid>
      <w:tr w:rsidR="00C86630" w14:paraId="027FFED2" w14:textId="77777777" w:rsidTr="0062166C">
        <w:tc>
          <w:tcPr>
            <w:tcW w:w="1572" w:type="dxa"/>
            <w:vMerge w:val="restart"/>
            <w:vAlign w:val="center"/>
          </w:tcPr>
          <w:p w14:paraId="0B963FA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Część egzaminu</w:t>
            </w:r>
          </w:p>
        </w:tc>
        <w:tc>
          <w:tcPr>
            <w:tcW w:w="1984" w:type="dxa"/>
            <w:vMerge w:val="restart"/>
            <w:vAlign w:val="center"/>
          </w:tcPr>
          <w:p w14:paraId="1E144D1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Zakres egzaminu</w:t>
            </w:r>
          </w:p>
        </w:tc>
        <w:tc>
          <w:tcPr>
            <w:tcW w:w="5528" w:type="dxa"/>
            <w:gridSpan w:val="4"/>
            <w:vAlign w:val="center"/>
          </w:tcPr>
          <w:p w14:paraId="0BDF703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15E17CB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Wyniki w % w r. szk. 2015/2016</w:t>
            </w:r>
          </w:p>
          <w:p w14:paraId="06799CC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</w:tr>
      <w:tr w:rsidR="00C86630" w14:paraId="5CF3BF6A" w14:textId="77777777" w:rsidTr="0062166C">
        <w:tc>
          <w:tcPr>
            <w:tcW w:w="1572" w:type="dxa"/>
            <w:vMerge/>
            <w:vAlign w:val="center"/>
          </w:tcPr>
          <w:p w14:paraId="035F7C2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14:paraId="012BCBE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  <w:vAlign w:val="center"/>
          </w:tcPr>
          <w:p w14:paraId="083A299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Gmina Nieporęt</w:t>
            </w:r>
          </w:p>
        </w:tc>
        <w:tc>
          <w:tcPr>
            <w:tcW w:w="1134" w:type="dxa"/>
            <w:vAlign w:val="center"/>
          </w:tcPr>
          <w:p w14:paraId="3A593CE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Powiat </w:t>
            </w:r>
          </w:p>
        </w:tc>
        <w:tc>
          <w:tcPr>
            <w:tcW w:w="1701" w:type="dxa"/>
            <w:vAlign w:val="center"/>
          </w:tcPr>
          <w:p w14:paraId="0C8336B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Województwo </w:t>
            </w:r>
          </w:p>
        </w:tc>
        <w:tc>
          <w:tcPr>
            <w:tcW w:w="1275" w:type="dxa"/>
            <w:vAlign w:val="center"/>
          </w:tcPr>
          <w:p w14:paraId="20D66BD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Kraj </w:t>
            </w:r>
          </w:p>
        </w:tc>
      </w:tr>
      <w:tr w:rsidR="00C86630" w14:paraId="2CD42116" w14:textId="77777777" w:rsidTr="0062166C">
        <w:trPr>
          <w:trHeight w:val="506"/>
        </w:trPr>
        <w:tc>
          <w:tcPr>
            <w:tcW w:w="1572" w:type="dxa"/>
            <w:vMerge w:val="restart"/>
            <w:vAlign w:val="center"/>
          </w:tcPr>
          <w:p w14:paraId="0E033B13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humanistyczna </w:t>
            </w:r>
          </w:p>
        </w:tc>
        <w:tc>
          <w:tcPr>
            <w:tcW w:w="1984" w:type="dxa"/>
            <w:vAlign w:val="center"/>
          </w:tcPr>
          <w:p w14:paraId="2CFDFB28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język polski</w:t>
            </w:r>
          </w:p>
        </w:tc>
        <w:tc>
          <w:tcPr>
            <w:tcW w:w="1418" w:type="dxa"/>
            <w:vAlign w:val="center"/>
          </w:tcPr>
          <w:p w14:paraId="2698EA4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69,6</w:t>
            </w:r>
          </w:p>
        </w:tc>
        <w:tc>
          <w:tcPr>
            <w:tcW w:w="1134" w:type="dxa"/>
            <w:vAlign w:val="center"/>
          </w:tcPr>
          <w:p w14:paraId="53614B5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75,5</w:t>
            </w:r>
          </w:p>
        </w:tc>
        <w:tc>
          <w:tcPr>
            <w:tcW w:w="1701" w:type="dxa"/>
            <w:vAlign w:val="center"/>
          </w:tcPr>
          <w:p w14:paraId="5694FBE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72,6</w:t>
            </w:r>
          </w:p>
        </w:tc>
        <w:tc>
          <w:tcPr>
            <w:tcW w:w="1275" w:type="dxa"/>
            <w:vAlign w:val="center"/>
          </w:tcPr>
          <w:p w14:paraId="2C9009C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69</w:t>
            </w:r>
          </w:p>
        </w:tc>
      </w:tr>
      <w:tr w:rsidR="00C86630" w14:paraId="2A676D33" w14:textId="77777777" w:rsidTr="0062166C">
        <w:trPr>
          <w:trHeight w:val="506"/>
        </w:trPr>
        <w:tc>
          <w:tcPr>
            <w:tcW w:w="1572" w:type="dxa"/>
            <w:vMerge/>
            <w:vAlign w:val="center"/>
          </w:tcPr>
          <w:p w14:paraId="61062441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14:paraId="43A9B498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historia i wiedza </w:t>
            </w:r>
          </w:p>
          <w:p w14:paraId="60820308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 społeczeństwie</w:t>
            </w:r>
          </w:p>
        </w:tc>
        <w:tc>
          <w:tcPr>
            <w:tcW w:w="1418" w:type="dxa"/>
            <w:vAlign w:val="center"/>
          </w:tcPr>
          <w:p w14:paraId="76BB459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55,4</w:t>
            </w:r>
          </w:p>
        </w:tc>
        <w:tc>
          <w:tcPr>
            <w:tcW w:w="1134" w:type="dxa"/>
            <w:vAlign w:val="center"/>
          </w:tcPr>
          <w:p w14:paraId="096A6D9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60,1</w:t>
            </w:r>
          </w:p>
        </w:tc>
        <w:tc>
          <w:tcPr>
            <w:tcW w:w="1701" w:type="dxa"/>
            <w:vAlign w:val="center"/>
          </w:tcPr>
          <w:p w14:paraId="52FB979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58,7</w:t>
            </w:r>
          </w:p>
        </w:tc>
        <w:tc>
          <w:tcPr>
            <w:tcW w:w="1275" w:type="dxa"/>
            <w:vAlign w:val="center"/>
          </w:tcPr>
          <w:p w14:paraId="18F281B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56</w:t>
            </w:r>
          </w:p>
        </w:tc>
      </w:tr>
      <w:tr w:rsidR="00C86630" w14:paraId="144507B9" w14:textId="77777777" w:rsidTr="0062166C">
        <w:trPr>
          <w:trHeight w:val="506"/>
        </w:trPr>
        <w:tc>
          <w:tcPr>
            <w:tcW w:w="1572" w:type="dxa"/>
            <w:vMerge w:val="restart"/>
            <w:vAlign w:val="center"/>
          </w:tcPr>
          <w:p w14:paraId="5CD512F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matematyczno-przyrodnicza</w:t>
            </w:r>
          </w:p>
        </w:tc>
        <w:tc>
          <w:tcPr>
            <w:tcW w:w="1984" w:type="dxa"/>
            <w:vAlign w:val="center"/>
          </w:tcPr>
          <w:p w14:paraId="7544AA73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matematyka</w:t>
            </w:r>
          </w:p>
        </w:tc>
        <w:tc>
          <w:tcPr>
            <w:tcW w:w="1418" w:type="dxa"/>
            <w:vAlign w:val="center"/>
          </w:tcPr>
          <w:p w14:paraId="664BE42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52,3</w:t>
            </w:r>
          </w:p>
        </w:tc>
        <w:tc>
          <w:tcPr>
            <w:tcW w:w="1134" w:type="dxa"/>
            <w:vAlign w:val="center"/>
          </w:tcPr>
          <w:p w14:paraId="087BA4A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55,2</w:t>
            </w:r>
          </w:p>
        </w:tc>
        <w:tc>
          <w:tcPr>
            <w:tcW w:w="1701" w:type="dxa"/>
            <w:vAlign w:val="center"/>
          </w:tcPr>
          <w:p w14:paraId="0A67516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52,1</w:t>
            </w:r>
          </w:p>
        </w:tc>
        <w:tc>
          <w:tcPr>
            <w:tcW w:w="1275" w:type="dxa"/>
            <w:vAlign w:val="center"/>
          </w:tcPr>
          <w:p w14:paraId="38AB075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49</w:t>
            </w:r>
          </w:p>
        </w:tc>
      </w:tr>
      <w:tr w:rsidR="00C86630" w14:paraId="6EC4552E" w14:textId="77777777" w:rsidTr="0062166C">
        <w:trPr>
          <w:trHeight w:val="506"/>
        </w:trPr>
        <w:tc>
          <w:tcPr>
            <w:tcW w:w="1572" w:type="dxa"/>
            <w:vMerge/>
            <w:vAlign w:val="center"/>
          </w:tcPr>
          <w:p w14:paraId="3745EE64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14:paraId="10D75649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przedmioty przyrodnicze</w:t>
            </w:r>
          </w:p>
        </w:tc>
        <w:tc>
          <w:tcPr>
            <w:tcW w:w="1418" w:type="dxa"/>
            <w:vAlign w:val="center"/>
          </w:tcPr>
          <w:p w14:paraId="3015EDD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53,9</w:t>
            </w:r>
          </w:p>
        </w:tc>
        <w:tc>
          <w:tcPr>
            <w:tcW w:w="1134" w:type="dxa"/>
            <w:vAlign w:val="center"/>
          </w:tcPr>
          <w:p w14:paraId="5451F0E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56,0</w:t>
            </w:r>
          </w:p>
        </w:tc>
        <w:tc>
          <w:tcPr>
            <w:tcW w:w="1701" w:type="dxa"/>
            <w:vAlign w:val="center"/>
          </w:tcPr>
          <w:p w14:paraId="66929BD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54,0</w:t>
            </w:r>
          </w:p>
        </w:tc>
        <w:tc>
          <w:tcPr>
            <w:tcW w:w="1275" w:type="dxa"/>
            <w:vAlign w:val="center"/>
          </w:tcPr>
          <w:p w14:paraId="21705D9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51</w:t>
            </w:r>
          </w:p>
        </w:tc>
      </w:tr>
      <w:tr w:rsidR="00C86630" w14:paraId="48F901B4" w14:textId="77777777" w:rsidTr="0062166C">
        <w:trPr>
          <w:trHeight w:val="506"/>
        </w:trPr>
        <w:tc>
          <w:tcPr>
            <w:tcW w:w="1572" w:type="dxa"/>
            <w:vMerge w:val="restart"/>
            <w:vAlign w:val="center"/>
          </w:tcPr>
          <w:p w14:paraId="7D04BD4B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język angielski</w:t>
            </w:r>
          </w:p>
        </w:tc>
        <w:tc>
          <w:tcPr>
            <w:tcW w:w="1984" w:type="dxa"/>
            <w:vAlign w:val="center"/>
          </w:tcPr>
          <w:p w14:paraId="39DEE28E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 poziomie podstawowym</w:t>
            </w:r>
          </w:p>
        </w:tc>
        <w:tc>
          <w:tcPr>
            <w:tcW w:w="1418" w:type="dxa"/>
            <w:vAlign w:val="center"/>
          </w:tcPr>
          <w:p w14:paraId="36A6224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63,8</w:t>
            </w:r>
          </w:p>
        </w:tc>
        <w:tc>
          <w:tcPr>
            <w:tcW w:w="1134" w:type="dxa"/>
            <w:vAlign w:val="center"/>
          </w:tcPr>
          <w:p w14:paraId="1E7CC1B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72,9</w:t>
            </w:r>
          </w:p>
        </w:tc>
        <w:tc>
          <w:tcPr>
            <w:tcW w:w="1701" w:type="dxa"/>
            <w:vAlign w:val="center"/>
          </w:tcPr>
          <w:p w14:paraId="3320B33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67,8</w:t>
            </w:r>
          </w:p>
        </w:tc>
        <w:tc>
          <w:tcPr>
            <w:tcW w:w="1275" w:type="dxa"/>
            <w:vAlign w:val="center"/>
          </w:tcPr>
          <w:p w14:paraId="0887489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64</w:t>
            </w:r>
          </w:p>
        </w:tc>
      </w:tr>
      <w:tr w:rsidR="00C86630" w14:paraId="3534B63F" w14:textId="77777777" w:rsidTr="0062166C">
        <w:trPr>
          <w:trHeight w:val="506"/>
        </w:trPr>
        <w:tc>
          <w:tcPr>
            <w:tcW w:w="1572" w:type="dxa"/>
            <w:vMerge/>
            <w:vAlign w:val="center"/>
          </w:tcPr>
          <w:p w14:paraId="13C3345B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4" w:type="dxa"/>
            <w:vAlign w:val="center"/>
          </w:tcPr>
          <w:p w14:paraId="42BC31FE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 poziomie rozszerzonym</w:t>
            </w:r>
          </w:p>
        </w:tc>
        <w:tc>
          <w:tcPr>
            <w:tcW w:w="1418" w:type="dxa"/>
            <w:vAlign w:val="center"/>
          </w:tcPr>
          <w:p w14:paraId="48D6BA2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40,6</w:t>
            </w:r>
          </w:p>
        </w:tc>
        <w:tc>
          <w:tcPr>
            <w:tcW w:w="1134" w:type="dxa"/>
            <w:vAlign w:val="center"/>
          </w:tcPr>
          <w:p w14:paraId="70B17FE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53,8</w:t>
            </w:r>
          </w:p>
        </w:tc>
        <w:tc>
          <w:tcPr>
            <w:tcW w:w="1701" w:type="dxa"/>
            <w:vAlign w:val="center"/>
          </w:tcPr>
          <w:p w14:paraId="6484B12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49,4</w:t>
            </w:r>
          </w:p>
        </w:tc>
        <w:tc>
          <w:tcPr>
            <w:tcW w:w="1275" w:type="dxa"/>
            <w:vAlign w:val="center"/>
          </w:tcPr>
          <w:p w14:paraId="518D4FA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Brak danych</w:t>
            </w:r>
          </w:p>
        </w:tc>
      </w:tr>
    </w:tbl>
    <w:p w14:paraId="424051CC" w14:textId="77777777" w:rsidR="00C86630" w:rsidRPr="00312E87" w:rsidRDefault="00C86630" w:rsidP="00C86630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14:paraId="388EE0D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15. </w:t>
      </w:r>
      <w:r>
        <w:rPr>
          <w:rFonts w:ascii="Times New Roman" w:hAnsi="Times New Roman"/>
          <w:sz w:val="24"/>
          <w:szCs w:val="24"/>
        </w:rPr>
        <w:t>Średnie wyniki na skali staninowej – język polski.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15"/>
        <w:gridCol w:w="815"/>
        <w:gridCol w:w="815"/>
        <w:gridCol w:w="815"/>
        <w:gridCol w:w="816"/>
        <w:gridCol w:w="815"/>
        <w:gridCol w:w="815"/>
        <w:gridCol w:w="815"/>
        <w:gridCol w:w="816"/>
      </w:tblGrid>
      <w:tr w:rsidR="00C86630" w14:paraId="3C9AF1FD" w14:textId="77777777" w:rsidTr="0062166C">
        <w:trPr>
          <w:cantSplit/>
          <w:trHeight w:val="1134"/>
        </w:trPr>
        <w:tc>
          <w:tcPr>
            <w:tcW w:w="1951" w:type="dxa"/>
            <w:vAlign w:val="center"/>
          </w:tcPr>
          <w:p w14:paraId="5C53865E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Numer </w:t>
            </w:r>
          </w:p>
          <w:p w14:paraId="0B56B931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 nazwa wyniku </w:t>
            </w:r>
          </w:p>
          <w:p w14:paraId="190B35A4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skali staninowej</w:t>
            </w:r>
          </w:p>
        </w:tc>
        <w:tc>
          <w:tcPr>
            <w:tcW w:w="815" w:type="dxa"/>
            <w:textDirection w:val="btLr"/>
            <w:vAlign w:val="center"/>
          </w:tcPr>
          <w:p w14:paraId="5E1587D4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7B08B324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najniższy</w:t>
            </w:r>
          </w:p>
        </w:tc>
        <w:tc>
          <w:tcPr>
            <w:tcW w:w="815" w:type="dxa"/>
            <w:textDirection w:val="btLr"/>
            <w:vAlign w:val="center"/>
          </w:tcPr>
          <w:p w14:paraId="17CD7832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  <w:p w14:paraId="4088E36A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bardzo niski</w:t>
            </w:r>
          </w:p>
        </w:tc>
        <w:tc>
          <w:tcPr>
            <w:tcW w:w="815" w:type="dxa"/>
            <w:textDirection w:val="btLr"/>
            <w:vAlign w:val="center"/>
          </w:tcPr>
          <w:p w14:paraId="5E893DC3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  <w:p w14:paraId="52133D07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niski</w:t>
            </w:r>
          </w:p>
        </w:tc>
        <w:tc>
          <w:tcPr>
            <w:tcW w:w="815" w:type="dxa"/>
            <w:textDirection w:val="btLr"/>
            <w:vAlign w:val="center"/>
          </w:tcPr>
          <w:p w14:paraId="4719118E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  <w:p w14:paraId="27C35086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niżej średni</w:t>
            </w:r>
          </w:p>
        </w:tc>
        <w:tc>
          <w:tcPr>
            <w:tcW w:w="816" w:type="dxa"/>
            <w:textDirection w:val="btLr"/>
            <w:vAlign w:val="center"/>
          </w:tcPr>
          <w:p w14:paraId="0AF4F9A7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731A2E64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średni</w:t>
            </w:r>
          </w:p>
        </w:tc>
        <w:tc>
          <w:tcPr>
            <w:tcW w:w="815" w:type="dxa"/>
            <w:textDirection w:val="btLr"/>
            <w:vAlign w:val="center"/>
          </w:tcPr>
          <w:p w14:paraId="4E72B168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  <w:p w14:paraId="210CBF05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wyżej średni</w:t>
            </w:r>
          </w:p>
        </w:tc>
        <w:tc>
          <w:tcPr>
            <w:tcW w:w="815" w:type="dxa"/>
            <w:textDirection w:val="btLr"/>
            <w:vAlign w:val="center"/>
          </w:tcPr>
          <w:p w14:paraId="0108ED4D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14:paraId="4E844537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wysoki</w:t>
            </w:r>
          </w:p>
        </w:tc>
        <w:tc>
          <w:tcPr>
            <w:tcW w:w="815" w:type="dxa"/>
            <w:textDirection w:val="btLr"/>
            <w:vAlign w:val="center"/>
          </w:tcPr>
          <w:p w14:paraId="43602932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14:paraId="5B193CC7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bardzo wysoki</w:t>
            </w:r>
          </w:p>
        </w:tc>
        <w:tc>
          <w:tcPr>
            <w:tcW w:w="816" w:type="dxa"/>
            <w:textDirection w:val="btLr"/>
            <w:vAlign w:val="center"/>
          </w:tcPr>
          <w:p w14:paraId="723D816C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najwyższy</w:t>
            </w:r>
          </w:p>
        </w:tc>
      </w:tr>
      <w:tr w:rsidR="00C86630" w14:paraId="270BEF4B" w14:textId="77777777" w:rsidTr="0062166C">
        <w:tc>
          <w:tcPr>
            <w:tcW w:w="1951" w:type="dxa"/>
            <w:vAlign w:val="center"/>
          </w:tcPr>
          <w:p w14:paraId="1F42442A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15" w:type="dxa"/>
            <w:vAlign w:val="center"/>
          </w:tcPr>
          <w:p w14:paraId="4C3DBD26" w14:textId="77777777" w:rsidR="00C86630" w:rsidRDefault="00C86630" w:rsidP="006216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14 – 36</w:t>
            </w:r>
          </w:p>
        </w:tc>
        <w:tc>
          <w:tcPr>
            <w:tcW w:w="815" w:type="dxa"/>
            <w:vAlign w:val="center"/>
          </w:tcPr>
          <w:p w14:paraId="778E35FD" w14:textId="77777777" w:rsidR="00C86630" w:rsidRDefault="00C86630" w:rsidP="0062166C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37 – 55</w:t>
            </w:r>
          </w:p>
        </w:tc>
        <w:tc>
          <w:tcPr>
            <w:tcW w:w="815" w:type="dxa"/>
            <w:vAlign w:val="center"/>
          </w:tcPr>
          <w:p w14:paraId="25BA2D4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56 – 61 </w:t>
            </w:r>
          </w:p>
        </w:tc>
        <w:tc>
          <w:tcPr>
            <w:tcW w:w="815" w:type="dxa"/>
            <w:vAlign w:val="center"/>
          </w:tcPr>
          <w:p w14:paraId="7268257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62 – 65 </w:t>
            </w:r>
          </w:p>
        </w:tc>
        <w:tc>
          <w:tcPr>
            <w:tcW w:w="816" w:type="dxa"/>
            <w:vAlign w:val="center"/>
          </w:tcPr>
          <w:p w14:paraId="2071CE7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66 – 69 </w:t>
            </w:r>
          </w:p>
        </w:tc>
        <w:tc>
          <w:tcPr>
            <w:tcW w:w="815" w:type="dxa"/>
            <w:vAlign w:val="center"/>
          </w:tcPr>
          <w:p w14:paraId="490AD13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70 – 73 </w:t>
            </w:r>
          </w:p>
        </w:tc>
        <w:tc>
          <w:tcPr>
            <w:tcW w:w="815" w:type="dxa"/>
            <w:vAlign w:val="center"/>
          </w:tcPr>
          <w:p w14:paraId="3F0851D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74 – 78 </w:t>
            </w:r>
          </w:p>
        </w:tc>
        <w:tc>
          <w:tcPr>
            <w:tcW w:w="815" w:type="dxa"/>
            <w:vAlign w:val="center"/>
          </w:tcPr>
          <w:p w14:paraId="3D3792E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79 – 84 </w:t>
            </w:r>
          </w:p>
        </w:tc>
        <w:tc>
          <w:tcPr>
            <w:tcW w:w="816" w:type="dxa"/>
            <w:vAlign w:val="center"/>
          </w:tcPr>
          <w:p w14:paraId="180C32F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85 – 97 </w:t>
            </w:r>
          </w:p>
        </w:tc>
      </w:tr>
      <w:tr w:rsidR="00C86630" w14:paraId="5AE631B5" w14:textId="77777777" w:rsidTr="0062166C">
        <w:tc>
          <w:tcPr>
            <w:tcW w:w="1951" w:type="dxa"/>
            <w:vAlign w:val="center"/>
          </w:tcPr>
          <w:p w14:paraId="0FE7E79E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Gimnazjum </w:t>
            </w:r>
          </w:p>
          <w:p w14:paraId="4EAD43EE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Stanisławowie Pierwszym</w:t>
            </w:r>
          </w:p>
        </w:tc>
        <w:tc>
          <w:tcPr>
            <w:tcW w:w="815" w:type="dxa"/>
            <w:vAlign w:val="center"/>
          </w:tcPr>
          <w:p w14:paraId="6813EFC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FE1A75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6EDD817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42BD337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6F6BFF5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1D30C09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69,6</w:t>
            </w:r>
          </w:p>
        </w:tc>
        <w:tc>
          <w:tcPr>
            <w:tcW w:w="815" w:type="dxa"/>
            <w:vAlign w:val="center"/>
          </w:tcPr>
          <w:p w14:paraId="725A56D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0EC1A5F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36078E2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1F57BE34" w14:textId="77777777" w:rsidTr="0062166C">
        <w:tc>
          <w:tcPr>
            <w:tcW w:w="1951" w:type="dxa"/>
            <w:vAlign w:val="center"/>
          </w:tcPr>
          <w:p w14:paraId="4C0DD308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Powiat </w:t>
            </w:r>
          </w:p>
        </w:tc>
        <w:tc>
          <w:tcPr>
            <w:tcW w:w="815" w:type="dxa"/>
            <w:vAlign w:val="center"/>
          </w:tcPr>
          <w:p w14:paraId="4965B16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D545C1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085CDE3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6DC6400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6993D23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66F386B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2784811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75,5</w:t>
            </w:r>
          </w:p>
        </w:tc>
        <w:tc>
          <w:tcPr>
            <w:tcW w:w="815" w:type="dxa"/>
            <w:vAlign w:val="center"/>
          </w:tcPr>
          <w:p w14:paraId="2159EC7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11D123D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4CC7A298" w14:textId="77777777" w:rsidTr="0062166C">
        <w:tc>
          <w:tcPr>
            <w:tcW w:w="1951" w:type="dxa"/>
            <w:vAlign w:val="center"/>
          </w:tcPr>
          <w:p w14:paraId="042889FD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Województwo </w:t>
            </w:r>
          </w:p>
        </w:tc>
        <w:tc>
          <w:tcPr>
            <w:tcW w:w="815" w:type="dxa"/>
            <w:vAlign w:val="center"/>
          </w:tcPr>
          <w:p w14:paraId="2242721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6A20E67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0B36C0A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4E894A1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03ED220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3B3EA10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72,6</w:t>
            </w:r>
          </w:p>
        </w:tc>
        <w:tc>
          <w:tcPr>
            <w:tcW w:w="815" w:type="dxa"/>
            <w:vAlign w:val="center"/>
          </w:tcPr>
          <w:p w14:paraId="6CB3B45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451AA66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2A6DAE6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31588971" w14:textId="77777777" w:rsidTr="0062166C">
        <w:tc>
          <w:tcPr>
            <w:tcW w:w="1951" w:type="dxa"/>
            <w:vAlign w:val="center"/>
          </w:tcPr>
          <w:p w14:paraId="21B57584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Kraj </w:t>
            </w:r>
          </w:p>
        </w:tc>
        <w:tc>
          <w:tcPr>
            <w:tcW w:w="815" w:type="dxa"/>
            <w:vAlign w:val="center"/>
          </w:tcPr>
          <w:p w14:paraId="496A09B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0402A2B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742A2BE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10E28DA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5E608EE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</w:t>
            </w:r>
          </w:p>
        </w:tc>
        <w:tc>
          <w:tcPr>
            <w:tcW w:w="815" w:type="dxa"/>
            <w:vAlign w:val="center"/>
          </w:tcPr>
          <w:p w14:paraId="3956912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490B543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2AAB40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79C90F2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</w:tbl>
    <w:p w14:paraId="2C9D8832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327EBF54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437ED93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16. </w:t>
      </w:r>
      <w:r>
        <w:rPr>
          <w:rFonts w:ascii="Times New Roman" w:hAnsi="Times New Roman"/>
          <w:sz w:val="24"/>
          <w:szCs w:val="24"/>
        </w:rPr>
        <w:t>Średnie wyniki na skali staninowej – historia i wiedza o społeczeństwie.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15"/>
        <w:gridCol w:w="815"/>
        <w:gridCol w:w="815"/>
        <w:gridCol w:w="815"/>
        <w:gridCol w:w="816"/>
        <w:gridCol w:w="815"/>
        <w:gridCol w:w="815"/>
        <w:gridCol w:w="815"/>
        <w:gridCol w:w="816"/>
      </w:tblGrid>
      <w:tr w:rsidR="00C86630" w14:paraId="63F63526" w14:textId="77777777" w:rsidTr="0062166C">
        <w:trPr>
          <w:cantSplit/>
          <w:trHeight w:val="1134"/>
        </w:trPr>
        <w:tc>
          <w:tcPr>
            <w:tcW w:w="1951" w:type="dxa"/>
            <w:vAlign w:val="center"/>
          </w:tcPr>
          <w:p w14:paraId="745F51A4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Numer </w:t>
            </w:r>
          </w:p>
          <w:p w14:paraId="07CBF1CC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 nazwa wyniku </w:t>
            </w:r>
          </w:p>
          <w:p w14:paraId="3607E445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 skali staninowej</w:t>
            </w:r>
          </w:p>
        </w:tc>
        <w:tc>
          <w:tcPr>
            <w:tcW w:w="815" w:type="dxa"/>
            <w:textDirection w:val="btLr"/>
            <w:vAlign w:val="center"/>
          </w:tcPr>
          <w:p w14:paraId="67CCF7A4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3D4540D8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najniższy</w:t>
            </w:r>
          </w:p>
        </w:tc>
        <w:tc>
          <w:tcPr>
            <w:tcW w:w="815" w:type="dxa"/>
            <w:textDirection w:val="btLr"/>
            <w:vAlign w:val="center"/>
          </w:tcPr>
          <w:p w14:paraId="24D57862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  <w:p w14:paraId="2C78203E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bardzo niski</w:t>
            </w:r>
          </w:p>
        </w:tc>
        <w:tc>
          <w:tcPr>
            <w:tcW w:w="815" w:type="dxa"/>
            <w:textDirection w:val="btLr"/>
            <w:vAlign w:val="center"/>
          </w:tcPr>
          <w:p w14:paraId="1779BFCB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</w:p>
          <w:p w14:paraId="34BF9D59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niski</w:t>
            </w:r>
          </w:p>
        </w:tc>
        <w:tc>
          <w:tcPr>
            <w:tcW w:w="815" w:type="dxa"/>
            <w:textDirection w:val="btLr"/>
            <w:vAlign w:val="center"/>
          </w:tcPr>
          <w:p w14:paraId="36042790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</w:p>
          <w:p w14:paraId="586E9D0C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niżej średni</w:t>
            </w:r>
          </w:p>
        </w:tc>
        <w:tc>
          <w:tcPr>
            <w:tcW w:w="816" w:type="dxa"/>
            <w:textDirection w:val="btLr"/>
            <w:vAlign w:val="center"/>
          </w:tcPr>
          <w:p w14:paraId="268BB81E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592319CF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średni</w:t>
            </w:r>
          </w:p>
        </w:tc>
        <w:tc>
          <w:tcPr>
            <w:tcW w:w="815" w:type="dxa"/>
            <w:textDirection w:val="btLr"/>
            <w:vAlign w:val="center"/>
          </w:tcPr>
          <w:p w14:paraId="32A1FBE8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0B49C7BB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wyżej średni</w:t>
            </w:r>
          </w:p>
        </w:tc>
        <w:tc>
          <w:tcPr>
            <w:tcW w:w="815" w:type="dxa"/>
            <w:textDirection w:val="btLr"/>
            <w:vAlign w:val="center"/>
          </w:tcPr>
          <w:p w14:paraId="287FF93F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14:paraId="5089B516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wysoki</w:t>
            </w:r>
          </w:p>
        </w:tc>
        <w:tc>
          <w:tcPr>
            <w:tcW w:w="815" w:type="dxa"/>
            <w:textDirection w:val="btLr"/>
            <w:vAlign w:val="center"/>
          </w:tcPr>
          <w:p w14:paraId="4DF4E69B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14:paraId="473FAB70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bardzo wysoki</w:t>
            </w:r>
          </w:p>
        </w:tc>
        <w:tc>
          <w:tcPr>
            <w:tcW w:w="816" w:type="dxa"/>
            <w:textDirection w:val="btLr"/>
            <w:vAlign w:val="center"/>
          </w:tcPr>
          <w:p w14:paraId="70A0CD70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 najwyższy</w:t>
            </w:r>
          </w:p>
        </w:tc>
      </w:tr>
      <w:tr w:rsidR="00C86630" w14:paraId="19EBEE47" w14:textId="77777777" w:rsidTr="0062166C">
        <w:tc>
          <w:tcPr>
            <w:tcW w:w="1951" w:type="dxa"/>
            <w:vAlign w:val="center"/>
          </w:tcPr>
          <w:p w14:paraId="7761EF8F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15" w:type="dxa"/>
            <w:vAlign w:val="center"/>
          </w:tcPr>
          <w:p w14:paraId="03302B5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25 – 37 </w:t>
            </w:r>
          </w:p>
        </w:tc>
        <w:tc>
          <w:tcPr>
            <w:tcW w:w="815" w:type="dxa"/>
            <w:vAlign w:val="center"/>
          </w:tcPr>
          <w:p w14:paraId="69FBCC7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38 – 46  </w:t>
            </w:r>
          </w:p>
        </w:tc>
        <w:tc>
          <w:tcPr>
            <w:tcW w:w="815" w:type="dxa"/>
            <w:vAlign w:val="center"/>
          </w:tcPr>
          <w:p w14:paraId="7BE0215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47 – 50  </w:t>
            </w:r>
          </w:p>
        </w:tc>
        <w:tc>
          <w:tcPr>
            <w:tcW w:w="815" w:type="dxa"/>
            <w:vAlign w:val="center"/>
          </w:tcPr>
          <w:p w14:paraId="606AE55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51 – 53  </w:t>
            </w:r>
          </w:p>
        </w:tc>
        <w:tc>
          <w:tcPr>
            <w:tcW w:w="816" w:type="dxa"/>
            <w:vAlign w:val="center"/>
          </w:tcPr>
          <w:p w14:paraId="7FEDD87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54 – 56  </w:t>
            </w:r>
          </w:p>
        </w:tc>
        <w:tc>
          <w:tcPr>
            <w:tcW w:w="815" w:type="dxa"/>
            <w:vAlign w:val="center"/>
          </w:tcPr>
          <w:p w14:paraId="6295D8C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57 – 59  </w:t>
            </w:r>
          </w:p>
        </w:tc>
        <w:tc>
          <w:tcPr>
            <w:tcW w:w="815" w:type="dxa"/>
            <w:vAlign w:val="center"/>
          </w:tcPr>
          <w:p w14:paraId="29A9D68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60 – 64  </w:t>
            </w:r>
          </w:p>
        </w:tc>
        <w:tc>
          <w:tcPr>
            <w:tcW w:w="815" w:type="dxa"/>
            <w:vAlign w:val="center"/>
          </w:tcPr>
          <w:p w14:paraId="7397040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65 – 73 </w:t>
            </w:r>
          </w:p>
        </w:tc>
        <w:tc>
          <w:tcPr>
            <w:tcW w:w="816" w:type="dxa"/>
            <w:vAlign w:val="center"/>
          </w:tcPr>
          <w:p w14:paraId="03817ED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74 – 92  </w:t>
            </w:r>
          </w:p>
        </w:tc>
      </w:tr>
      <w:tr w:rsidR="00C86630" w14:paraId="1C62E4AF" w14:textId="77777777" w:rsidTr="0062166C">
        <w:tc>
          <w:tcPr>
            <w:tcW w:w="1951" w:type="dxa"/>
            <w:vAlign w:val="center"/>
          </w:tcPr>
          <w:p w14:paraId="0B20CA0D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Gimnazjum </w:t>
            </w:r>
          </w:p>
          <w:p w14:paraId="03F4074E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Stanisławowie Pierwszym</w:t>
            </w:r>
          </w:p>
        </w:tc>
        <w:tc>
          <w:tcPr>
            <w:tcW w:w="815" w:type="dxa"/>
            <w:vAlign w:val="center"/>
          </w:tcPr>
          <w:p w14:paraId="43C8DFC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0C3CAD3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0ECE7A2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22316CE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5D2BDD5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55,4</w:t>
            </w:r>
          </w:p>
        </w:tc>
        <w:tc>
          <w:tcPr>
            <w:tcW w:w="815" w:type="dxa"/>
            <w:vAlign w:val="center"/>
          </w:tcPr>
          <w:p w14:paraId="76D7435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3B407B8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33CF2EE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2E4807E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0303116F" w14:textId="77777777" w:rsidTr="0062166C">
        <w:tc>
          <w:tcPr>
            <w:tcW w:w="1951" w:type="dxa"/>
            <w:vAlign w:val="center"/>
          </w:tcPr>
          <w:p w14:paraId="18EBCBEB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Powiat </w:t>
            </w:r>
          </w:p>
        </w:tc>
        <w:tc>
          <w:tcPr>
            <w:tcW w:w="815" w:type="dxa"/>
            <w:vAlign w:val="center"/>
          </w:tcPr>
          <w:p w14:paraId="28FAAEA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340AB33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198A964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74B321D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17251F7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063548F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453DD83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60,1</w:t>
            </w:r>
          </w:p>
        </w:tc>
        <w:tc>
          <w:tcPr>
            <w:tcW w:w="815" w:type="dxa"/>
            <w:vAlign w:val="center"/>
          </w:tcPr>
          <w:p w14:paraId="709BB82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20F5712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51F57191" w14:textId="77777777" w:rsidTr="0062166C">
        <w:tc>
          <w:tcPr>
            <w:tcW w:w="1951" w:type="dxa"/>
            <w:vAlign w:val="center"/>
          </w:tcPr>
          <w:p w14:paraId="27C07324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Województwo </w:t>
            </w:r>
          </w:p>
        </w:tc>
        <w:tc>
          <w:tcPr>
            <w:tcW w:w="815" w:type="dxa"/>
            <w:vAlign w:val="center"/>
          </w:tcPr>
          <w:p w14:paraId="1D0DFF2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3D033CB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403BEF8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660BB6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5801279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3F58C44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58,7</w:t>
            </w:r>
          </w:p>
        </w:tc>
        <w:tc>
          <w:tcPr>
            <w:tcW w:w="815" w:type="dxa"/>
            <w:vAlign w:val="center"/>
          </w:tcPr>
          <w:p w14:paraId="4B6E3A9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EC9D30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7FB15AC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2B015BD8" w14:textId="77777777" w:rsidTr="0062166C">
        <w:tc>
          <w:tcPr>
            <w:tcW w:w="1951" w:type="dxa"/>
            <w:vAlign w:val="center"/>
          </w:tcPr>
          <w:p w14:paraId="5012B4B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Kraj </w:t>
            </w:r>
          </w:p>
        </w:tc>
        <w:tc>
          <w:tcPr>
            <w:tcW w:w="815" w:type="dxa"/>
            <w:vAlign w:val="center"/>
          </w:tcPr>
          <w:p w14:paraId="78AAF58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199B58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10D5B72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71E085C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4D79BE2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815" w:type="dxa"/>
            <w:vAlign w:val="center"/>
          </w:tcPr>
          <w:p w14:paraId="528085F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279FCCC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3880317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28F71C3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</w:tbl>
    <w:p w14:paraId="6E2D315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6CB3943" w14:textId="14F74BF3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295841" w14:textId="77777777" w:rsidR="001120A0" w:rsidRDefault="001120A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60AB0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08D6C9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Tabela nr 17.</w:t>
      </w:r>
      <w:r>
        <w:rPr>
          <w:rFonts w:ascii="Times New Roman" w:hAnsi="Times New Roman"/>
          <w:sz w:val="24"/>
          <w:szCs w:val="24"/>
        </w:rPr>
        <w:t xml:space="preserve"> Średnie wyniki na skali staninowej – matematyka.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15"/>
        <w:gridCol w:w="815"/>
        <w:gridCol w:w="815"/>
        <w:gridCol w:w="815"/>
        <w:gridCol w:w="816"/>
        <w:gridCol w:w="815"/>
        <w:gridCol w:w="815"/>
        <w:gridCol w:w="815"/>
        <w:gridCol w:w="816"/>
      </w:tblGrid>
      <w:tr w:rsidR="00C86630" w14:paraId="3809EB4E" w14:textId="77777777" w:rsidTr="0062166C">
        <w:trPr>
          <w:cantSplit/>
          <w:trHeight w:val="1134"/>
        </w:trPr>
        <w:tc>
          <w:tcPr>
            <w:tcW w:w="1951" w:type="dxa"/>
            <w:vAlign w:val="center"/>
          </w:tcPr>
          <w:p w14:paraId="1C8C39F9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Numer </w:t>
            </w:r>
          </w:p>
          <w:p w14:paraId="4A98B9C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 nazwa wyniku </w:t>
            </w:r>
          </w:p>
          <w:p w14:paraId="601B191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 skali staninowej</w:t>
            </w:r>
          </w:p>
        </w:tc>
        <w:tc>
          <w:tcPr>
            <w:tcW w:w="815" w:type="dxa"/>
            <w:textDirection w:val="btLr"/>
            <w:vAlign w:val="center"/>
          </w:tcPr>
          <w:p w14:paraId="0A9DC054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60E8027F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najniższy</w:t>
            </w:r>
          </w:p>
        </w:tc>
        <w:tc>
          <w:tcPr>
            <w:tcW w:w="815" w:type="dxa"/>
            <w:textDirection w:val="btLr"/>
            <w:vAlign w:val="center"/>
          </w:tcPr>
          <w:p w14:paraId="3FB4B3E1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  <w:p w14:paraId="12658E3E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bardzo niski</w:t>
            </w:r>
          </w:p>
        </w:tc>
        <w:tc>
          <w:tcPr>
            <w:tcW w:w="815" w:type="dxa"/>
            <w:textDirection w:val="btLr"/>
            <w:vAlign w:val="center"/>
          </w:tcPr>
          <w:p w14:paraId="5D0E8948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</w:p>
          <w:p w14:paraId="11B5882B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niski</w:t>
            </w:r>
          </w:p>
        </w:tc>
        <w:tc>
          <w:tcPr>
            <w:tcW w:w="815" w:type="dxa"/>
            <w:textDirection w:val="btLr"/>
            <w:vAlign w:val="center"/>
          </w:tcPr>
          <w:p w14:paraId="7C359A81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</w:p>
          <w:p w14:paraId="2F75529B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niżej średni</w:t>
            </w:r>
          </w:p>
        </w:tc>
        <w:tc>
          <w:tcPr>
            <w:tcW w:w="816" w:type="dxa"/>
            <w:textDirection w:val="btLr"/>
            <w:vAlign w:val="center"/>
          </w:tcPr>
          <w:p w14:paraId="42EED502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5F6E7941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średni</w:t>
            </w:r>
          </w:p>
        </w:tc>
        <w:tc>
          <w:tcPr>
            <w:tcW w:w="815" w:type="dxa"/>
            <w:textDirection w:val="btLr"/>
            <w:vAlign w:val="center"/>
          </w:tcPr>
          <w:p w14:paraId="2C2E900D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1159099C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wyżej średni</w:t>
            </w:r>
          </w:p>
        </w:tc>
        <w:tc>
          <w:tcPr>
            <w:tcW w:w="815" w:type="dxa"/>
            <w:textDirection w:val="btLr"/>
            <w:vAlign w:val="center"/>
          </w:tcPr>
          <w:p w14:paraId="1FD252B5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14:paraId="62BBA399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wysoki</w:t>
            </w:r>
          </w:p>
        </w:tc>
        <w:tc>
          <w:tcPr>
            <w:tcW w:w="815" w:type="dxa"/>
            <w:textDirection w:val="btLr"/>
            <w:vAlign w:val="center"/>
          </w:tcPr>
          <w:p w14:paraId="5380071D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14:paraId="719DB7E7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bardzo wysoki</w:t>
            </w:r>
          </w:p>
        </w:tc>
        <w:tc>
          <w:tcPr>
            <w:tcW w:w="816" w:type="dxa"/>
            <w:textDirection w:val="btLr"/>
            <w:vAlign w:val="center"/>
          </w:tcPr>
          <w:p w14:paraId="4AA506FD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 najwyższy</w:t>
            </w:r>
          </w:p>
        </w:tc>
      </w:tr>
      <w:tr w:rsidR="00C86630" w14:paraId="25C3B294" w14:textId="77777777" w:rsidTr="0062166C">
        <w:tc>
          <w:tcPr>
            <w:tcW w:w="1951" w:type="dxa"/>
            <w:vAlign w:val="center"/>
          </w:tcPr>
          <w:p w14:paraId="6F94EF8B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15" w:type="dxa"/>
            <w:vAlign w:val="center"/>
          </w:tcPr>
          <w:p w14:paraId="3FB68A0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12 – 21  </w:t>
            </w:r>
          </w:p>
        </w:tc>
        <w:tc>
          <w:tcPr>
            <w:tcW w:w="815" w:type="dxa"/>
            <w:vAlign w:val="center"/>
          </w:tcPr>
          <w:p w14:paraId="58DA02F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22 – 33 </w:t>
            </w:r>
          </w:p>
        </w:tc>
        <w:tc>
          <w:tcPr>
            <w:tcW w:w="815" w:type="dxa"/>
            <w:vAlign w:val="center"/>
          </w:tcPr>
          <w:p w14:paraId="3EB1729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34 – 39  </w:t>
            </w:r>
          </w:p>
        </w:tc>
        <w:tc>
          <w:tcPr>
            <w:tcW w:w="815" w:type="dxa"/>
            <w:vAlign w:val="center"/>
          </w:tcPr>
          <w:p w14:paraId="3885B3B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40 – 43  </w:t>
            </w:r>
          </w:p>
        </w:tc>
        <w:tc>
          <w:tcPr>
            <w:tcW w:w="816" w:type="dxa"/>
            <w:vAlign w:val="center"/>
          </w:tcPr>
          <w:p w14:paraId="7C4B66E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44 – 48  </w:t>
            </w:r>
          </w:p>
        </w:tc>
        <w:tc>
          <w:tcPr>
            <w:tcW w:w="815" w:type="dxa"/>
            <w:vAlign w:val="center"/>
          </w:tcPr>
          <w:p w14:paraId="73B8022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49 – 53  </w:t>
            </w:r>
          </w:p>
        </w:tc>
        <w:tc>
          <w:tcPr>
            <w:tcW w:w="815" w:type="dxa"/>
            <w:vAlign w:val="center"/>
          </w:tcPr>
          <w:p w14:paraId="7536DE8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54 – 60  </w:t>
            </w:r>
          </w:p>
        </w:tc>
        <w:tc>
          <w:tcPr>
            <w:tcW w:w="815" w:type="dxa"/>
            <w:vAlign w:val="center"/>
          </w:tcPr>
          <w:p w14:paraId="55044EA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61 – 72  </w:t>
            </w:r>
          </w:p>
        </w:tc>
        <w:tc>
          <w:tcPr>
            <w:tcW w:w="816" w:type="dxa"/>
            <w:vAlign w:val="center"/>
          </w:tcPr>
          <w:p w14:paraId="2149C2D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73 - 96  </w:t>
            </w:r>
          </w:p>
        </w:tc>
      </w:tr>
      <w:tr w:rsidR="00C86630" w14:paraId="3F50CCBE" w14:textId="77777777" w:rsidTr="0062166C">
        <w:tc>
          <w:tcPr>
            <w:tcW w:w="1951" w:type="dxa"/>
            <w:vAlign w:val="center"/>
          </w:tcPr>
          <w:p w14:paraId="5FA6ABC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Gimnazjum </w:t>
            </w:r>
          </w:p>
          <w:p w14:paraId="1818231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Stanisławowie Pierwszym</w:t>
            </w:r>
          </w:p>
        </w:tc>
        <w:tc>
          <w:tcPr>
            <w:tcW w:w="815" w:type="dxa"/>
            <w:vAlign w:val="center"/>
          </w:tcPr>
          <w:p w14:paraId="71062B1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14B05BD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4CBF0C9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853928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1929981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– </w:t>
            </w:r>
          </w:p>
        </w:tc>
        <w:tc>
          <w:tcPr>
            <w:tcW w:w="815" w:type="dxa"/>
            <w:vAlign w:val="center"/>
          </w:tcPr>
          <w:p w14:paraId="6BBD848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52,3</w:t>
            </w:r>
          </w:p>
        </w:tc>
        <w:tc>
          <w:tcPr>
            <w:tcW w:w="815" w:type="dxa"/>
            <w:vAlign w:val="center"/>
          </w:tcPr>
          <w:p w14:paraId="6091E96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8B44E2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1827861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50C9A81A" w14:textId="77777777" w:rsidTr="0062166C">
        <w:tc>
          <w:tcPr>
            <w:tcW w:w="1951" w:type="dxa"/>
            <w:vAlign w:val="center"/>
          </w:tcPr>
          <w:p w14:paraId="19CB766F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Powiat </w:t>
            </w:r>
          </w:p>
        </w:tc>
        <w:tc>
          <w:tcPr>
            <w:tcW w:w="815" w:type="dxa"/>
            <w:vAlign w:val="center"/>
          </w:tcPr>
          <w:p w14:paraId="2D8B38E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112885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4F05B26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2899B46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2BAA492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3EC53B6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2F85B1C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55,2</w:t>
            </w:r>
          </w:p>
        </w:tc>
        <w:tc>
          <w:tcPr>
            <w:tcW w:w="815" w:type="dxa"/>
            <w:vAlign w:val="center"/>
          </w:tcPr>
          <w:p w14:paraId="37019EF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543D5A9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76C81920" w14:textId="77777777" w:rsidTr="0062166C">
        <w:tc>
          <w:tcPr>
            <w:tcW w:w="1951" w:type="dxa"/>
            <w:vAlign w:val="center"/>
          </w:tcPr>
          <w:p w14:paraId="6342C556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Województwo </w:t>
            </w:r>
          </w:p>
        </w:tc>
        <w:tc>
          <w:tcPr>
            <w:tcW w:w="815" w:type="dxa"/>
            <w:vAlign w:val="center"/>
          </w:tcPr>
          <w:p w14:paraId="1399508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7BB4290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499702C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415180D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6EC903C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30A21E2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52,1</w:t>
            </w:r>
          </w:p>
        </w:tc>
        <w:tc>
          <w:tcPr>
            <w:tcW w:w="815" w:type="dxa"/>
            <w:vAlign w:val="center"/>
          </w:tcPr>
          <w:p w14:paraId="566B1DD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6665E93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6EB026A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2A66FBCE" w14:textId="77777777" w:rsidTr="0062166C">
        <w:tc>
          <w:tcPr>
            <w:tcW w:w="1951" w:type="dxa"/>
            <w:vAlign w:val="center"/>
          </w:tcPr>
          <w:p w14:paraId="7578EB04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Kraj </w:t>
            </w:r>
          </w:p>
        </w:tc>
        <w:tc>
          <w:tcPr>
            <w:tcW w:w="815" w:type="dxa"/>
            <w:vAlign w:val="center"/>
          </w:tcPr>
          <w:p w14:paraId="3ADCE52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4750B86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7EBF251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05FE4C0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07B87C3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4B814C1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</w:t>
            </w:r>
          </w:p>
        </w:tc>
        <w:tc>
          <w:tcPr>
            <w:tcW w:w="815" w:type="dxa"/>
            <w:vAlign w:val="center"/>
          </w:tcPr>
          <w:p w14:paraId="3A51554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D41DB8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429006F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</w:tbl>
    <w:p w14:paraId="4BD6E6C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E602B1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A61360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18. </w:t>
      </w:r>
      <w:r>
        <w:rPr>
          <w:rFonts w:ascii="Times New Roman" w:hAnsi="Times New Roman"/>
          <w:sz w:val="24"/>
          <w:szCs w:val="24"/>
        </w:rPr>
        <w:t>Średnie wyniki na skali staninowej – przedmioty przyrodnicze.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15"/>
        <w:gridCol w:w="815"/>
        <w:gridCol w:w="815"/>
        <w:gridCol w:w="815"/>
        <w:gridCol w:w="816"/>
        <w:gridCol w:w="815"/>
        <w:gridCol w:w="815"/>
        <w:gridCol w:w="815"/>
        <w:gridCol w:w="816"/>
      </w:tblGrid>
      <w:tr w:rsidR="00C86630" w14:paraId="076F1792" w14:textId="77777777" w:rsidTr="0062166C">
        <w:trPr>
          <w:cantSplit/>
          <w:trHeight w:val="1134"/>
        </w:trPr>
        <w:tc>
          <w:tcPr>
            <w:tcW w:w="1951" w:type="dxa"/>
            <w:vAlign w:val="center"/>
          </w:tcPr>
          <w:p w14:paraId="1E62278C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Numer </w:t>
            </w:r>
          </w:p>
          <w:p w14:paraId="3693F58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 nazwa wyniku </w:t>
            </w:r>
          </w:p>
          <w:p w14:paraId="653E5949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 skali staninowej</w:t>
            </w:r>
          </w:p>
        </w:tc>
        <w:tc>
          <w:tcPr>
            <w:tcW w:w="815" w:type="dxa"/>
            <w:textDirection w:val="btLr"/>
            <w:vAlign w:val="center"/>
          </w:tcPr>
          <w:p w14:paraId="23F4364A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  <w:p w14:paraId="6AD37685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najniższy</w:t>
            </w:r>
          </w:p>
        </w:tc>
        <w:tc>
          <w:tcPr>
            <w:tcW w:w="815" w:type="dxa"/>
            <w:textDirection w:val="btLr"/>
            <w:vAlign w:val="center"/>
          </w:tcPr>
          <w:p w14:paraId="4D76AAA7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 </w:t>
            </w:r>
          </w:p>
          <w:p w14:paraId="5C7D9684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bardzo niski</w:t>
            </w:r>
          </w:p>
        </w:tc>
        <w:tc>
          <w:tcPr>
            <w:tcW w:w="815" w:type="dxa"/>
            <w:textDirection w:val="btLr"/>
            <w:vAlign w:val="center"/>
          </w:tcPr>
          <w:p w14:paraId="59043B97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3 </w:t>
            </w:r>
          </w:p>
          <w:p w14:paraId="126EF071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niski</w:t>
            </w:r>
          </w:p>
        </w:tc>
        <w:tc>
          <w:tcPr>
            <w:tcW w:w="815" w:type="dxa"/>
            <w:textDirection w:val="btLr"/>
            <w:vAlign w:val="center"/>
          </w:tcPr>
          <w:p w14:paraId="450AD7B2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4 </w:t>
            </w:r>
          </w:p>
          <w:p w14:paraId="4C01ADCA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niżej średni</w:t>
            </w:r>
          </w:p>
        </w:tc>
        <w:tc>
          <w:tcPr>
            <w:tcW w:w="816" w:type="dxa"/>
            <w:textDirection w:val="btLr"/>
            <w:vAlign w:val="center"/>
          </w:tcPr>
          <w:p w14:paraId="77750E53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  <w:p w14:paraId="60B36E3A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średni</w:t>
            </w:r>
          </w:p>
        </w:tc>
        <w:tc>
          <w:tcPr>
            <w:tcW w:w="815" w:type="dxa"/>
            <w:textDirection w:val="btLr"/>
            <w:vAlign w:val="center"/>
          </w:tcPr>
          <w:p w14:paraId="5E988C72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  <w:p w14:paraId="1D50E867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wyżej średni</w:t>
            </w:r>
          </w:p>
        </w:tc>
        <w:tc>
          <w:tcPr>
            <w:tcW w:w="815" w:type="dxa"/>
            <w:textDirection w:val="btLr"/>
            <w:vAlign w:val="center"/>
          </w:tcPr>
          <w:p w14:paraId="43F07BFA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  <w:p w14:paraId="7BD10760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wysoki</w:t>
            </w:r>
          </w:p>
        </w:tc>
        <w:tc>
          <w:tcPr>
            <w:tcW w:w="815" w:type="dxa"/>
            <w:textDirection w:val="btLr"/>
            <w:vAlign w:val="center"/>
          </w:tcPr>
          <w:p w14:paraId="1D14DAC0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  <w:p w14:paraId="4418A861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bardzo wysoki</w:t>
            </w:r>
          </w:p>
        </w:tc>
        <w:tc>
          <w:tcPr>
            <w:tcW w:w="816" w:type="dxa"/>
            <w:textDirection w:val="btLr"/>
            <w:vAlign w:val="center"/>
          </w:tcPr>
          <w:p w14:paraId="010066A9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 najwyższy</w:t>
            </w:r>
          </w:p>
        </w:tc>
      </w:tr>
      <w:tr w:rsidR="00C86630" w14:paraId="187D31A0" w14:textId="77777777" w:rsidTr="0062166C">
        <w:tc>
          <w:tcPr>
            <w:tcW w:w="1951" w:type="dxa"/>
            <w:vAlign w:val="center"/>
          </w:tcPr>
          <w:p w14:paraId="4BE7FC07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15" w:type="dxa"/>
            <w:vAlign w:val="center"/>
          </w:tcPr>
          <w:p w14:paraId="1DBC828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20 – 32 </w:t>
            </w:r>
          </w:p>
        </w:tc>
        <w:tc>
          <w:tcPr>
            <w:tcW w:w="815" w:type="dxa"/>
            <w:vAlign w:val="center"/>
          </w:tcPr>
          <w:p w14:paraId="63E85F7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33 – 40 </w:t>
            </w:r>
          </w:p>
        </w:tc>
        <w:tc>
          <w:tcPr>
            <w:tcW w:w="815" w:type="dxa"/>
            <w:vAlign w:val="center"/>
          </w:tcPr>
          <w:p w14:paraId="64A2493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41 – 44 </w:t>
            </w:r>
          </w:p>
        </w:tc>
        <w:tc>
          <w:tcPr>
            <w:tcW w:w="815" w:type="dxa"/>
            <w:vAlign w:val="center"/>
          </w:tcPr>
          <w:p w14:paraId="40DEC02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45 – 47 </w:t>
            </w:r>
          </w:p>
        </w:tc>
        <w:tc>
          <w:tcPr>
            <w:tcW w:w="816" w:type="dxa"/>
            <w:vAlign w:val="center"/>
          </w:tcPr>
          <w:p w14:paraId="3C7E92D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48 – 51 </w:t>
            </w:r>
          </w:p>
        </w:tc>
        <w:tc>
          <w:tcPr>
            <w:tcW w:w="815" w:type="dxa"/>
            <w:vAlign w:val="center"/>
          </w:tcPr>
          <w:p w14:paraId="5ED38FC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52 – 54 </w:t>
            </w:r>
          </w:p>
        </w:tc>
        <w:tc>
          <w:tcPr>
            <w:tcW w:w="815" w:type="dxa"/>
            <w:vAlign w:val="center"/>
          </w:tcPr>
          <w:p w14:paraId="753EB68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55 – 59 </w:t>
            </w:r>
          </w:p>
        </w:tc>
        <w:tc>
          <w:tcPr>
            <w:tcW w:w="815" w:type="dxa"/>
            <w:vAlign w:val="center"/>
          </w:tcPr>
          <w:p w14:paraId="01EE3E7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60 – 70 </w:t>
            </w:r>
          </w:p>
        </w:tc>
        <w:tc>
          <w:tcPr>
            <w:tcW w:w="816" w:type="dxa"/>
            <w:vAlign w:val="center"/>
          </w:tcPr>
          <w:p w14:paraId="2BDEAC1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71 – 92 </w:t>
            </w:r>
          </w:p>
        </w:tc>
      </w:tr>
      <w:tr w:rsidR="00C86630" w14:paraId="1D414B50" w14:textId="77777777" w:rsidTr="0062166C">
        <w:tc>
          <w:tcPr>
            <w:tcW w:w="1951" w:type="dxa"/>
            <w:vAlign w:val="center"/>
          </w:tcPr>
          <w:p w14:paraId="15E578E1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Gimnazjum </w:t>
            </w:r>
          </w:p>
          <w:p w14:paraId="1F5B1A98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Stanisławowie Pierwszym</w:t>
            </w:r>
          </w:p>
        </w:tc>
        <w:tc>
          <w:tcPr>
            <w:tcW w:w="815" w:type="dxa"/>
            <w:vAlign w:val="center"/>
          </w:tcPr>
          <w:p w14:paraId="0517FE4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0483BBF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4CCE02F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16538AB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1DFDDDB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2F3038C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53,9</w:t>
            </w:r>
          </w:p>
        </w:tc>
        <w:tc>
          <w:tcPr>
            <w:tcW w:w="815" w:type="dxa"/>
            <w:vAlign w:val="center"/>
          </w:tcPr>
          <w:p w14:paraId="680029E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695542E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06F5C2D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42055E04" w14:textId="77777777" w:rsidTr="0062166C">
        <w:tc>
          <w:tcPr>
            <w:tcW w:w="1951" w:type="dxa"/>
            <w:vAlign w:val="center"/>
          </w:tcPr>
          <w:p w14:paraId="6CF30A49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Powiat </w:t>
            </w:r>
          </w:p>
        </w:tc>
        <w:tc>
          <w:tcPr>
            <w:tcW w:w="815" w:type="dxa"/>
            <w:vAlign w:val="center"/>
          </w:tcPr>
          <w:p w14:paraId="42DE84A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6D932D4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423C718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23DD252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75E66D4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23FC2F0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1CA472A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56,0</w:t>
            </w:r>
          </w:p>
        </w:tc>
        <w:tc>
          <w:tcPr>
            <w:tcW w:w="815" w:type="dxa"/>
            <w:vAlign w:val="center"/>
          </w:tcPr>
          <w:p w14:paraId="6BCF9EC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170BFD6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31295E2D" w14:textId="77777777" w:rsidTr="0062166C">
        <w:tc>
          <w:tcPr>
            <w:tcW w:w="1951" w:type="dxa"/>
            <w:vAlign w:val="center"/>
          </w:tcPr>
          <w:p w14:paraId="62F4941F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Województwo </w:t>
            </w:r>
          </w:p>
        </w:tc>
        <w:tc>
          <w:tcPr>
            <w:tcW w:w="815" w:type="dxa"/>
            <w:vAlign w:val="center"/>
          </w:tcPr>
          <w:p w14:paraId="5BE34CD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3A07BD4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5F6341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6138957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52CAEAE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4DA225E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54,0</w:t>
            </w:r>
          </w:p>
        </w:tc>
        <w:tc>
          <w:tcPr>
            <w:tcW w:w="815" w:type="dxa"/>
            <w:vAlign w:val="center"/>
          </w:tcPr>
          <w:p w14:paraId="609549D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A3F848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51CC997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5A39EF69" w14:textId="77777777" w:rsidTr="0062166C">
        <w:tc>
          <w:tcPr>
            <w:tcW w:w="1951" w:type="dxa"/>
            <w:vAlign w:val="center"/>
          </w:tcPr>
          <w:p w14:paraId="1B0EB14D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Kraj </w:t>
            </w:r>
          </w:p>
        </w:tc>
        <w:tc>
          <w:tcPr>
            <w:tcW w:w="815" w:type="dxa"/>
            <w:vAlign w:val="center"/>
          </w:tcPr>
          <w:p w14:paraId="1DB49F5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35522B5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2C568FA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0FD2306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0D98538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51</w:t>
            </w:r>
          </w:p>
        </w:tc>
        <w:tc>
          <w:tcPr>
            <w:tcW w:w="815" w:type="dxa"/>
            <w:vAlign w:val="center"/>
          </w:tcPr>
          <w:p w14:paraId="27C9805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784E689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730E7B6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0DA0506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</w:tbl>
    <w:p w14:paraId="7BA2877A" w14:textId="77777777" w:rsidR="00C86630" w:rsidRDefault="00C86630" w:rsidP="00C86630">
      <w:pPr>
        <w:spacing w:after="0" w:line="240" w:lineRule="auto"/>
        <w:jc w:val="both"/>
        <w:outlineLvl w:val="0"/>
        <w:rPr>
          <w:rFonts w:ascii="Times New Roman" w:hAnsi="Times New Roman"/>
          <w:b/>
          <w:color w:val="FF0000"/>
          <w:sz w:val="16"/>
          <w:szCs w:val="16"/>
        </w:rPr>
      </w:pPr>
    </w:p>
    <w:p w14:paraId="2534489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1D1604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19. </w:t>
      </w:r>
      <w:r>
        <w:rPr>
          <w:rFonts w:ascii="Times New Roman" w:hAnsi="Times New Roman"/>
          <w:sz w:val="24"/>
          <w:szCs w:val="24"/>
        </w:rPr>
        <w:t>Średnie wyniki na skali staninowej – język angielski (podstawowy).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15"/>
        <w:gridCol w:w="815"/>
        <w:gridCol w:w="815"/>
        <w:gridCol w:w="815"/>
        <w:gridCol w:w="816"/>
        <w:gridCol w:w="815"/>
        <w:gridCol w:w="815"/>
        <w:gridCol w:w="815"/>
        <w:gridCol w:w="816"/>
      </w:tblGrid>
      <w:tr w:rsidR="00C86630" w14:paraId="17B24329" w14:textId="77777777" w:rsidTr="0062166C">
        <w:trPr>
          <w:cantSplit/>
          <w:trHeight w:val="1134"/>
        </w:trPr>
        <w:tc>
          <w:tcPr>
            <w:tcW w:w="1951" w:type="dxa"/>
            <w:vAlign w:val="center"/>
          </w:tcPr>
          <w:p w14:paraId="38688AEB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Numer </w:t>
            </w:r>
          </w:p>
          <w:p w14:paraId="1DA6398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 nazwa wyniku </w:t>
            </w:r>
          </w:p>
          <w:p w14:paraId="0CF8E56E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skali staninowej</w:t>
            </w:r>
          </w:p>
        </w:tc>
        <w:tc>
          <w:tcPr>
            <w:tcW w:w="815" w:type="dxa"/>
            <w:textDirection w:val="btLr"/>
            <w:vAlign w:val="center"/>
          </w:tcPr>
          <w:p w14:paraId="43865F17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4FABCB1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najniższy</w:t>
            </w:r>
          </w:p>
        </w:tc>
        <w:tc>
          <w:tcPr>
            <w:tcW w:w="815" w:type="dxa"/>
            <w:textDirection w:val="btLr"/>
            <w:vAlign w:val="center"/>
          </w:tcPr>
          <w:p w14:paraId="722582C7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  <w:p w14:paraId="2416FA24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bardzo niski</w:t>
            </w:r>
          </w:p>
        </w:tc>
        <w:tc>
          <w:tcPr>
            <w:tcW w:w="815" w:type="dxa"/>
            <w:textDirection w:val="btLr"/>
            <w:vAlign w:val="center"/>
          </w:tcPr>
          <w:p w14:paraId="2086F5A5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  <w:p w14:paraId="748A881D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niski</w:t>
            </w:r>
          </w:p>
        </w:tc>
        <w:tc>
          <w:tcPr>
            <w:tcW w:w="815" w:type="dxa"/>
            <w:textDirection w:val="btLr"/>
            <w:vAlign w:val="center"/>
          </w:tcPr>
          <w:p w14:paraId="0194C430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  <w:p w14:paraId="43371E75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niżej średni</w:t>
            </w:r>
          </w:p>
        </w:tc>
        <w:tc>
          <w:tcPr>
            <w:tcW w:w="816" w:type="dxa"/>
            <w:textDirection w:val="btLr"/>
            <w:vAlign w:val="center"/>
          </w:tcPr>
          <w:p w14:paraId="3498511D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526C85F9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średni</w:t>
            </w:r>
          </w:p>
        </w:tc>
        <w:tc>
          <w:tcPr>
            <w:tcW w:w="815" w:type="dxa"/>
            <w:textDirection w:val="btLr"/>
            <w:vAlign w:val="center"/>
          </w:tcPr>
          <w:p w14:paraId="285C8364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  <w:p w14:paraId="00295651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wyżej średni</w:t>
            </w:r>
          </w:p>
        </w:tc>
        <w:tc>
          <w:tcPr>
            <w:tcW w:w="815" w:type="dxa"/>
            <w:textDirection w:val="btLr"/>
            <w:vAlign w:val="center"/>
          </w:tcPr>
          <w:p w14:paraId="4CE123BD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14:paraId="7424D9FB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wysoki</w:t>
            </w:r>
          </w:p>
        </w:tc>
        <w:tc>
          <w:tcPr>
            <w:tcW w:w="815" w:type="dxa"/>
            <w:textDirection w:val="btLr"/>
            <w:vAlign w:val="center"/>
          </w:tcPr>
          <w:p w14:paraId="44CB75FC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14:paraId="4C7A0B81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bardzo wysoki</w:t>
            </w:r>
          </w:p>
        </w:tc>
        <w:tc>
          <w:tcPr>
            <w:tcW w:w="816" w:type="dxa"/>
            <w:textDirection w:val="btLr"/>
            <w:vAlign w:val="center"/>
          </w:tcPr>
          <w:p w14:paraId="01182E3B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najwyższy</w:t>
            </w:r>
          </w:p>
        </w:tc>
      </w:tr>
      <w:tr w:rsidR="00C86630" w14:paraId="3A97E406" w14:textId="77777777" w:rsidTr="0062166C">
        <w:tc>
          <w:tcPr>
            <w:tcW w:w="1951" w:type="dxa"/>
            <w:vAlign w:val="center"/>
          </w:tcPr>
          <w:p w14:paraId="2CC73870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15" w:type="dxa"/>
            <w:vAlign w:val="center"/>
          </w:tcPr>
          <w:p w14:paraId="71CCFD0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25 – 36 </w:t>
            </w:r>
          </w:p>
        </w:tc>
        <w:tc>
          <w:tcPr>
            <w:tcW w:w="815" w:type="dxa"/>
            <w:vAlign w:val="center"/>
          </w:tcPr>
          <w:p w14:paraId="60142A6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37 – 45  </w:t>
            </w:r>
          </w:p>
        </w:tc>
        <w:tc>
          <w:tcPr>
            <w:tcW w:w="815" w:type="dxa"/>
            <w:vAlign w:val="center"/>
          </w:tcPr>
          <w:p w14:paraId="00AAC74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46 – 51  </w:t>
            </w:r>
          </w:p>
        </w:tc>
        <w:tc>
          <w:tcPr>
            <w:tcW w:w="815" w:type="dxa"/>
            <w:vAlign w:val="center"/>
          </w:tcPr>
          <w:p w14:paraId="32AA86F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52 – 57  </w:t>
            </w:r>
          </w:p>
        </w:tc>
        <w:tc>
          <w:tcPr>
            <w:tcW w:w="816" w:type="dxa"/>
            <w:vAlign w:val="center"/>
          </w:tcPr>
          <w:p w14:paraId="53088BB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58 – 63  </w:t>
            </w:r>
          </w:p>
        </w:tc>
        <w:tc>
          <w:tcPr>
            <w:tcW w:w="815" w:type="dxa"/>
            <w:vAlign w:val="center"/>
          </w:tcPr>
          <w:p w14:paraId="09E4FCF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64 – 70  </w:t>
            </w:r>
          </w:p>
        </w:tc>
        <w:tc>
          <w:tcPr>
            <w:tcW w:w="815" w:type="dxa"/>
            <w:vAlign w:val="center"/>
          </w:tcPr>
          <w:p w14:paraId="30C8FC6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71 – 79  </w:t>
            </w:r>
          </w:p>
        </w:tc>
        <w:tc>
          <w:tcPr>
            <w:tcW w:w="815" w:type="dxa"/>
            <w:vAlign w:val="center"/>
          </w:tcPr>
          <w:p w14:paraId="2987B42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80 – 91  </w:t>
            </w:r>
          </w:p>
        </w:tc>
        <w:tc>
          <w:tcPr>
            <w:tcW w:w="816" w:type="dxa"/>
            <w:vAlign w:val="center"/>
          </w:tcPr>
          <w:p w14:paraId="56168FC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92 – 99   </w:t>
            </w:r>
          </w:p>
        </w:tc>
      </w:tr>
      <w:tr w:rsidR="00C86630" w14:paraId="7718E247" w14:textId="77777777" w:rsidTr="0062166C">
        <w:tc>
          <w:tcPr>
            <w:tcW w:w="1951" w:type="dxa"/>
            <w:vAlign w:val="center"/>
          </w:tcPr>
          <w:p w14:paraId="70137C44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Gimnazjum </w:t>
            </w:r>
          </w:p>
          <w:p w14:paraId="36931E7C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Stanisławowie Pierwszym</w:t>
            </w:r>
          </w:p>
        </w:tc>
        <w:tc>
          <w:tcPr>
            <w:tcW w:w="815" w:type="dxa"/>
            <w:vAlign w:val="center"/>
          </w:tcPr>
          <w:p w14:paraId="4505568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78D5974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3519E3B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3D41209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068B530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29FC68F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63,8</w:t>
            </w:r>
          </w:p>
        </w:tc>
        <w:tc>
          <w:tcPr>
            <w:tcW w:w="815" w:type="dxa"/>
            <w:vAlign w:val="center"/>
          </w:tcPr>
          <w:p w14:paraId="5354960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6F0BE4B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3651B1A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246C0C30" w14:textId="77777777" w:rsidTr="0062166C">
        <w:tc>
          <w:tcPr>
            <w:tcW w:w="1951" w:type="dxa"/>
            <w:vAlign w:val="center"/>
          </w:tcPr>
          <w:p w14:paraId="10ADA7BF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Powiat </w:t>
            </w:r>
          </w:p>
        </w:tc>
        <w:tc>
          <w:tcPr>
            <w:tcW w:w="815" w:type="dxa"/>
            <w:vAlign w:val="center"/>
          </w:tcPr>
          <w:p w14:paraId="7108F7D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0019E34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7C31F14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2302887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33390F2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2F07E6B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D2A211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72,9</w:t>
            </w:r>
          </w:p>
        </w:tc>
        <w:tc>
          <w:tcPr>
            <w:tcW w:w="815" w:type="dxa"/>
            <w:vAlign w:val="center"/>
          </w:tcPr>
          <w:p w14:paraId="344454C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3C7660C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74719579" w14:textId="77777777" w:rsidTr="0062166C">
        <w:tc>
          <w:tcPr>
            <w:tcW w:w="1951" w:type="dxa"/>
            <w:vAlign w:val="center"/>
          </w:tcPr>
          <w:p w14:paraId="601C4901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Województwo </w:t>
            </w:r>
          </w:p>
        </w:tc>
        <w:tc>
          <w:tcPr>
            <w:tcW w:w="815" w:type="dxa"/>
            <w:vAlign w:val="center"/>
          </w:tcPr>
          <w:p w14:paraId="382994B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2E3AF2C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2681261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439E4F9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2B601F8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21A68FC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67,8</w:t>
            </w:r>
          </w:p>
        </w:tc>
        <w:tc>
          <w:tcPr>
            <w:tcW w:w="815" w:type="dxa"/>
            <w:vAlign w:val="center"/>
          </w:tcPr>
          <w:p w14:paraId="0DE6AA4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651FF9C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16BD3A4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5EB9C283" w14:textId="77777777" w:rsidTr="0062166C">
        <w:tc>
          <w:tcPr>
            <w:tcW w:w="1951" w:type="dxa"/>
            <w:vAlign w:val="center"/>
          </w:tcPr>
          <w:p w14:paraId="44804170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Kraj </w:t>
            </w:r>
          </w:p>
        </w:tc>
        <w:tc>
          <w:tcPr>
            <w:tcW w:w="815" w:type="dxa"/>
            <w:vAlign w:val="center"/>
          </w:tcPr>
          <w:p w14:paraId="075B308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062099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C165EB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613D48A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071A3B1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145AA3B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64</w:t>
            </w:r>
          </w:p>
        </w:tc>
        <w:tc>
          <w:tcPr>
            <w:tcW w:w="815" w:type="dxa"/>
            <w:vAlign w:val="center"/>
          </w:tcPr>
          <w:p w14:paraId="7446CD8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B47F3D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726318C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</w:tbl>
    <w:p w14:paraId="1767F52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A33CF2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9ECEA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76BB5E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2F920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E01F3A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Tabela nr 20. </w:t>
      </w:r>
      <w:r>
        <w:rPr>
          <w:rFonts w:ascii="Times New Roman" w:hAnsi="Times New Roman"/>
          <w:sz w:val="24"/>
          <w:szCs w:val="24"/>
        </w:rPr>
        <w:t>Średnie wyniki na skali staninowej – język angielski (rozszerzony).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15"/>
        <w:gridCol w:w="815"/>
        <w:gridCol w:w="815"/>
        <w:gridCol w:w="815"/>
        <w:gridCol w:w="816"/>
        <w:gridCol w:w="815"/>
        <w:gridCol w:w="815"/>
        <w:gridCol w:w="815"/>
        <w:gridCol w:w="816"/>
      </w:tblGrid>
      <w:tr w:rsidR="00C86630" w14:paraId="3374D232" w14:textId="77777777" w:rsidTr="0062166C">
        <w:trPr>
          <w:cantSplit/>
          <w:trHeight w:val="1134"/>
        </w:trPr>
        <w:tc>
          <w:tcPr>
            <w:tcW w:w="1951" w:type="dxa"/>
            <w:vAlign w:val="center"/>
          </w:tcPr>
          <w:p w14:paraId="2BEE2B96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Numer </w:t>
            </w:r>
          </w:p>
          <w:p w14:paraId="6B0AD728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i nazwa wyniku </w:t>
            </w:r>
          </w:p>
          <w:p w14:paraId="19ED062E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skali staninowej</w:t>
            </w:r>
          </w:p>
        </w:tc>
        <w:tc>
          <w:tcPr>
            <w:tcW w:w="815" w:type="dxa"/>
            <w:textDirection w:val="btLr"/>
            <w:vAlign w:val="center"/>
          </w:tcPr>
          <w:p w14:paraId="3512D4E0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2E7D57C3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najniższy</w:t>
            </w:r>
          </w:p>
        </w:tc>
        <w:tc>
          <w:tcPr>
            <w:tcW w:w="815" w:type="dxa"/>
            <w:textDirection w:val="btLr"/>
            <w:vAlign w:val="center"/>
          </w:tcPr>
          <w:p w14:paraId="199CAB22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  <w:p w14:paraId="2A5E0248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bardzo niski</w:t>
            </w:r>
          </w:p>
        </w:tc>
        <w:tc>
          <w:tcPr>
            <w:tcW w:w="815" w:type="dxa"/>
            <w:textDirection w:val="btLr"/>
            <w:vAlign w:val="center"/>
          </w:tcPr>
          <w:p w14:paraId="738A5035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</w:t>
            </w:r>
          </w:p>
          <w:p w14:paraId="1C33E91B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niski</w:t>
            </w:r>
          </w:p>
        </w:tc>
        <w:tc>
          <w:tcPr>
            <w:tcW w:w="815" w:type="dxa"/>
            <w:textDirection w:val="btLr"/>
            <w:vAlign w:val="center"/>
          </w:tcPr>
          <w:p w14:paraId="0E82815C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</w:t>
            </w:r>
          </w:p>
          <w:p w14:paraId="3FA96403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niżej średni</w:t>
            </w:r>
          </w:p>
        </w:tc>
        <w:tc>
          <w:tcPr>
            <w:tcW w:w="816" w:type="dxa"/>
            <w:textDirection w:val="btLr"/>
            <w:vAlign w:val="center"/>
          </w:tcPr>
          <w:p w14:paraId="606EACC4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  <w:p w14:paraId="10E6C7B4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średni</w:t>
            </w:r>
          </w:p>
        </w:tc>
        <w:tc>
          <w:tcPr>
            <w:tcW w:w="815" w:type="dxa"/>
            <w:textDirection w:val="btLr"/>
            <w:vAlign w:val="center"/>
          </w:tcPr>
          <w:p w14:paraId="0087F878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  <w:p w14:paraId="7B53D048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wyżej średni</w:t>
            </w:r>
          </w:p>
        </w:tc>
        <w:tc>
          <w:tcPr>
            <w:tcW w:w="815" w:type="dxa"/>
            <w:textDirection w:val="btLr"/>
            <w:vAlign w:val="center"/>
          </w:tcPr>
          <w:p w14:paraId="596A5F4E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  <w:p w14:paraId="60D7102C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wysoki</w:t>
            </w:r>
          </w:p>
        </w:tc>
        <w:tc>
          <w:tcPr>
            <w:tcW w:w="815" w:type="dxa"/>
            <w:textDirection w:val="btLr"/>
            <w:vAlign w:val="center"/>
          </w:tcPr>
          <w:p w14:paraId="359443D9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  <w:p w14:paraId="13FBA9D6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bardzo wysoki</w:t>
            </w:r>
          </w:p>
        </w:tc>
        <w:tc>
          <w:tcPr>
            <w:tcW w:w="816" w:type="dxa"/>
            <w:textDirection w:val="btLr"/>
            <w:vAlign w:val="center"/>
          </w:tcPr>
          <w:p w14:paraId="38AF2D97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najwyższy</w:t>
            </w:r>
          </w:p>
        </w:tc>
      </w:tr>
      <w:tr w:rsidR="00C86630" w14:paraId="2A4D27BC" w14:textId="77777777" w:rsidTr="0062166C">
        <w:tc>
          <w:tcPr>
            <w:tcW w:w="1951" w:type="dxa"/>
            <w:vAlign w:val="center"/>
          </w:tcPr>
          <w:p w14:paraId="23B0A7ED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Przedział procentowy</w:t>
            </w:r>
          </w:p>
        </w:tc>
        <w:tc>
          <w:tcPr>
            <w:tcW w:w="815" w:type="dxa"/>
            <w:vAlign w:val="center"/>
          </w:tcPr>
          <w:p w14:paraId="4B26E7D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8 – 16 </w:t>
            </w:r>
          </w:p>
        </w:tc>
        <w:tc>
          <w:tcPr>
            <w:tcW w:w="815" w:type="dxa"/>
            <w:vAlign w:val="center"/>
          </w:tcPr>
          <w:p w14:paraId="2E982A0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17 – 25  </w:t>
            </w:r>
          </w:p>
        </w:tc>
        <w:tc>
          <w:tcPr>
            <w:tcW w:w="815" w:type="dxa"/>
            <w:vAlign w:val="center"/>
          </w:tcPr>
          <w:p w14:paraId="1E90EDA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26 – 31  </w:t>
            </w:r>
          </w:p>
        </w:tc>
        <w:tc>
          <w:tcPr>
            <w:tcW w:w="815" w:type="dxa"/>
            <w:vAlign w:val="center"/>
          </w:tcPr>
          <w:p w14:paraId="38F96EA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32 – 36  </w:t>
            </w:r>
          </w:p>
        </w:tc>
        <w:tc>
          <w:tcPr>
            <w:tcW w:w="816" w:type="dxa"/>
            <w:vAlign w:val="center"/>
          </w:tcPr>
          <w:p w14:paraId="5417518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37 – 44 </w:t>
            </w:r>
          </w:p>
        </w:tc>
        <w:tc>
          <w:tcPr>
            <w:tcW w:w="815" w:type="dxa"/>
            <w:vAlign w:val="center"/>
          </w:tcPr>
          <w:p w14:paraId="1D9FF68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45 – 51  </w:t>
            </w:r>
          </w:p>
        </w:tc>
        <w:tc>
          <w:tcPr>
            <w:tcW w:w="815" w:type="dxa"/>
            <w:vAlign w:val="center"/>
          </w:tcPr>
          <w:p w14:paraId="1CC2236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52 – 63  </w:t>
            </w:r>
          </w:p>
        </w:tc>
        <w:tc>
          <w:tcPr>
            <w:tcW w:w="815" w:type="dxa"/>
            <w:vAlign w:val="center"/>
          </w:tcPr>
          <w:p w14:paraId="5ED5691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64 – 81  </w:t>
            </w:r>
          </w:p>
        </w:tc>
        <w:tc>
          <w:tcPr>
            <w:tcW w:w="816" w:type="dxa"/>
            <w:vAlign w:val="center"/>
          </w:tcPr>
          <w:p w14:paraId="3C2D20B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82 - 98 </w:t>
            </w:r>
          </w:p>
        </w:tc>
      </w:tr>
      <w:tr w:rsidR="00C86630" w14:paraId="1662BF4D" w14:textId="77777777" w:rsidTr="0062166C">
        <w:tc>
          <w:tcPr>
            <w:tcW w:w="1951" w:type="dxa"/>
            <w:vAlign w:val="center"/>
          </w:tcPr>
          <w:p w14:paraId="6CFA188F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Gimnazjum </w:t>
            </w:r>
          </w:p>
          <w:p w14:paraId="518D07CE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Stanisławowie Pierwszym</w:t>
            </w:r>
          </w:p>
        </w:tc>
        <w:tc>
          <w:tcPr>
            <w:tcW w:w="815" w:type="dxa"/>
            <w:vAlign w:val="center"/>
          </w:tcPr>
          <w:p w14:paraId="2A714C5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78B868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1EB4640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096E0D8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5E08C0B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40,6</w:t>
            </w:r>
          </w:p>
        </w:tc>
        <w:tc>
          <w:tcPr>
            <w:tcW w:w="815" w:type="dxa"/>
            <w:vAlign w:val="center"/>
          </w:tcPr>
          <w:p w14:paraId="10D6F95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2227460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vAlign w:val="center"/>
          </w:tcPr>
          <w:p w14:paraId="57B778A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vAlign w:val="center"/>
          </w:tcPr>
          <w:p w14:paraId="349D6CC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1335D7B0" w14:textId="77777777" w:rsidTr="0062166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19881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Powiat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7B2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95C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005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D64A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9FF2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D66E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0E5D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53,8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F092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E198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7BBD6E64" w14:textId="77777777" w:rsidTr="0062166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42A6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Województwo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874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6EE9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B8A6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FED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36CE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4D29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49,4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00FE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FB07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B101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</w:tr>
      <w:tr w:rsidR="00C86630" w14:paraId="6C1E074F" w14:textId="77777777" w:rsidTr="0062166C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FC46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Kraj </w:t>
            </w:r>
          </w:p>
        </w:tc>
        <w:tc>
          <w:tcPr>
            <w:tcW w:w="73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CC5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Brak danych</w:t>
            </w:r>
          </w:p>
        </w:tc>
      </w:tr>
    </w:tbl>
    <w:p w14:paraId="570B5C8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9E8B5F9" w14:textId="77777777" w:rsidR="00C86630" w:rsidRDefault="00C86630" w:rsidP="00C866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 xml:space="preserve">  </w:t>
      </w:r>
      <w:r>
        <w:rPr>
          <w:rFonts w:ascii="Times New Roman" w:hAnsi="Times New Roman"/>
          <w:iCs/>
          <w:sz w:val="24"/>
          <w:szCs w:val="24"/>
        </w:rPr>
        <w:t>Wyniki przedstawione w tabelach świadczą o tym, że uczniowie gimnazjum w Stanisławowie Pierwszym ze wszystkich przedmiotów (z wyłączeniem historii i wiedzy o społeczeństwie) uzyskali wyniki powyżej średniej staninowej. W części sprawdzającej wiedzę z zakresu historii i wiedzy o społeczeństwie osiągnęli stanin średni, a w części polonistycznej, matematycznej, przyrodniczej oraz z języka angielskiego na poziomie podstawowym – stanin wyżej średni.</w:t>
      </w:r>
      <w:r>
        <w:rPr>
          <w:rFonts w:ascii="Times New Roman" w:hAnsi="Times New Roman"/>
          <w:sz w:val="24"/>
          <w:szCs w:val="24"/>
        </w:rPr>
        <w:t xml:space="preserve"> Z analizy wyników egzaminu dokonanej przez szkołę wynika, że łatwe dla uczniów okazały się zadania nawiązujące do sytuacji typowych oraz sprawdzające umiejętności odczytywania informacji, natomiast najtrudniejsze okazały się zadania, w których odwoływano się do analizy doświadczeń i interpretacji wyników.</w:t>
      </w:r>
    </w:p>
    <w:p w14:paraId="1F9A0DF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7417786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4372EAE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2AAB41F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070E7F9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52419C0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3A0C4A2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0486AE0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3DCF7B9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5BC628E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5C1BEAD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360D8B3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40A32EB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4F4361D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670C722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638348B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lastRenderedPageBreak/>
        <w:t>3. Podsumowanie.</w:t>
      </w:r>
    </w:p>
    <w:p w14:paraId="3E89371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iCs/>
          <w:sz w:val="16"/>
          <w:szCs w:val="16"/>
        </w:rPr>
      </w:pPr>
    </w:p>
    <w:p w14:paraId="311390C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Wyniki uzyskane przez uczniów na sprawdzianie i egzaminie gimnazjalnym należy  analizować biorąc pod uwagę wszystkie okoliczności, które mogą mieć wpływ na obraz uczniowskich osiągnięć. Nie można pomijać możliwości intelektualnych uczniów, ich stanu zdrowia i środowiska domowego, a także warunków, jakie zapewnia im szkoła, w tym m. in.: jakość pracy kadry pedagogicznej, liczebność klas, zajęcia dodatkowe, pomoc psychologiczno-pedagogiczną itp. Na wyniki egzaminów może też mieć wpływ struktura i rodzaj zadań, które uczeń musi rozwiązać. Ważnym czynnikiem jest też frekwencja, która w klasach trzecich gimnazjum wyniosła 86,5%, a w klasach szóstych szkół podstawowych 93% </w:t>
      </w:r>
      <w:r>
        <w:rPr>
          <w:rFonts w:ascii="Times New Roman" w:hAnsi="Times New Roman"/>
          <w:sz w:val="24"/>
          <w:szCs w:val="24"/>
        </w:rPr>
        <w:t>(w tym: ZSPW – 90%; SPN – 93,5%;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SPB – 92%; SPI – 93%, SPJ – 91%).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56A5DBD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 xml:space="preserve">   </w:t>
      </w:r>
      <w:r>
        <w:rPr>
          <w:rFonts w:ascii="Times New Roman" w:hAnsi="Times New Roman"/>
          <w:iCs/>
          <w:sz w:val="24"/>
          <w:szCs w:val="24"/>
        </w:rPr>
        <w:t xml:space="preserve">Wynik egzaminu w poszczególnych szkołach nabiera też innego znaczenia, gdy zobaczy się go na tle wyników tej samej szkoły w latach ubiegłych. Taką analizę umożliwia skala </w:t>
      </w:r>
      <w:proofErr w:type="spellStart"/>
      <w:r>
        <w:rPr>
          <w:rFonts w:ascii="Times New Roman" w:hAnsi="Times New Roman"/>
          <w:iCs/>
          <w:sz w:val="24"/>
          <w:szCs w:val="24"/>
        </w:rPr>
        <w:t>staninowa</w:t>
      </w:r>
      <w:proofErr w:type="spellEnd"/>
      <w:r>
        <w:rPr>
          <w:rFonts w:ascii="Times New Roman" w:hAnsi="Times New Roman"/>
          <w:iCs/>
          <w:sz w:val="24"/>
          <w:szCs w:val="24"/>
        </w:rPr>
        <w:t>. Dzięki niej można diagnozować nie tylko stan obecny, ale obserwować zmiany zachodzące w jakości pracy szkoły. Szkoły przeprowadzają szczegółową analizę poziomu opanowania poszczególnych umiejętności przez uczniów na tegorocznych egzaminach. Taka analiza jakościowa pozwala odkryć mocne i słabe strony danej szkoły, i wykorzystać je do podniesienia poziomu nauczania w latach następnych.</w:t>
      </w:r>
    </w:p>
    <w:p w14:paraId="33EF8DC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81E56B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F0B0E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2BE3C6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720B3C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C9EC4F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1F8385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9622F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CC7606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7C9212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09028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6B29B2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CF81F1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5CD4DA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028140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III. INFORMACJA O INNYCH ZADANIACH I PROGRAMACH  REALIZOWANYCH PRZEZ  SZKOŁY  I  PRZEDSZKOLA  W  RAMACH  WYKONYWANIA  ZADAŃ  STATUTOWYCH  W  ROKU  SZKOLNYM  2015/2016</w:t>
      </w:r>
    </w:p>
    <w:p w14:paraId="6C93F6C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036FF62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Zajęcia dodatkowe rozwijające zainteresowania i umiejętności uczniów.</w:t>
      </w:r>
    </w:p>
    <w:p w14:paraId="794334B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W roku szkolnym 2015/2016 w szkołach podstawowych oraz w gimnazjum uczniowie korzystali z kół zainteresowań prowadzonych przez nauczycieli w ramach godzin do dyspozycji dla dyrektora, godzin dodatkowo przyznanych ze środków gminy oraz tzw. godzin karcianych. Były to koła: informatyczne, przedmiotowe, artystyczne, sportowe, językowe i inne. W szkołach podstawowych uczestniczyło w nich ok. 1 286 uczniów w ok. 105 grupach zajęciowych (w tym niektórzy w kilku rodzajach zajęć). W gimnazjum prowadzonych było 16 kół zainteresowań dla ok. 300 uczniów. Liczbę uczniów, biorących udział w poszczególnych zajęciach pozalekcyjnych przedstawia następująca tabela:</w:t>
      </w:r>
    </w:p>
    <w:p w14:paraId="224A6F0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1C9246DF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21. </w:t>
      </w:r>
      <w:r>
        <w:rPr>
          <w:rFonts w:ascii="Times New Roman" w:hAnsi="Times New Roman"/>
          <w:sz w:val="24"/>
          <w:szCs w:val="24"/>
        </w:rPr>
        <w:t>Uczniowie szkół korzystający z zajęć pozalekcyjnych w roku szkolnym 2015/2016*.</w:t>
      </w:r>
    </w:p>
    <w:p w14:paraId="32B59EFF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7196" w:type="dxa"/>
        <w:tblInd w:w="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2229"/>
        <w:gridCol w:w="1500"/>
        <w:gridCol w:w="1417"/>
        <w:gridCol w:w="1418"/>
      </w:tblGrid>
      <w:tr w:rsidR="00C86630" w14:paraId="7BAF766B" w14:textId="77777777" w:rsidTr="0062166C">
        <w:trPr>
          <w:trHeight w:val="960"/>
        </w:trPr>
        <w:tc>
          <w:tcPr>
            <w:tcW w:w="632" w:type="dxa"/>
            <w:vAlign w:val="center"/>
          </w:tcPr>
          <w:p w14:paraId="7CA1692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2229" w:type="dxa"/>
            <w:vAlign w:val="center"/>
          </w:tcPr>
          <w:p w14:paraId="574B4F0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Rodzaj zajęć pozalekcyjnych</w:t>
            </w:r>
          </w:p>
        </w:tc>
        <w:tc>
          <w:tcPr>
            <w:tcW w:w="1500" w:type="dxa"/>
            <w:vAlign w:val="center"/>
          </w:tcPr>
          <w:p w14:paraId="7F23041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uczniów</w:t>
            </w:r>
          </w:p>
        </w:tc>
        <w:tc>
          <w:tcPr>
            <w:tcW w:w="1417" w:type="dxa"/>
            <w:vAlign w:val="center"/>
          </w:tcPr>
          <w:p w14:paraId="7D6217E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kół</w:t>
            </w:r>
          </w:p>
        </w:tc>
        <w:tc>
          <w:tcPr>
            <w:tcW w:w="1418" w:type="dxa"/>
            <w:vAlign w:val="center"/>
          </w:tcPr>
          <w:p w14:paraId="373B5EC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udział %**</w:t>
            </w:r>
          </w:p>
        </w:tc>
      </w:tr>
      <w:tr w:rsidR="00C86630" w14:paraId="4CFBF307" w14:textId="77777777" w:rsidTr="0062166C">
        <w:tc>
          <w:tcPr>
            <w:tcW w:w="632" w:type="dxa"/>
            <w:vAlign w:val="center"/>
          </w:tcPr>
          <w:p w14:paraId="155ED252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29" w:type="dxa"/>
            <w:vAlign w:val="center"/>
          </w:tcPr>
          <w:p w14:paraId="71B7598B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Informatyczne</w:t>
            </w:r>
          </w:p>
        </w:tc>
        <w:tc>
          <w:tcPr>
            <w:tcW w:w="1500" w:type="dxa"/>
            <w:vAlign w:val="center"/>
          </w:tcPr>
          <w:p w14:paraId="21F32DD2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417" w:type="dxa"/>
            <w:vAlign w:val="center"/>
          </w:tcPr>
          <w:p w14:paraId="0931A2B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503CF125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3,82 %</w:t>
            </w:r>
          </w:p>
        </w:tc>
      </w:tr>
      <w:tr w:rsidR="00C86630" w14:paraId="76CC0305" w14:textId="77777777" w:rsidTr="0062166C">
        <w:tc>
          <w:tcPr>
            <w:tcW w:w="632" w:type="dxa"/>
            <w:vAlign w:val="center"/>
          </w:tcPr>
          <w:p w14:paraId="78A74488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29" w:type="dxa"/>
            <w:vAlign w:val="center"/>
          </w:tcPr>
          <w:p w14:paraId="43FD1250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Techniczne </w:t>
            </w:r>
          </w:p>
        </w:tc>
        <w:tc>
          <w:tcPr>
            <w:tcW w:w="1500" w:type="dxa"/>
            <w:vAlign w:val="center"/>
          </w:tcPr>
          <w:p w14:paraId="5EB4591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  <w:vAlign w:val="center"/>
          </w:tcPr>
          <w:p w14:paraId="47CB5D0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5FBD289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0,26 %</w:t>
            </w:r>
          </w:p>
        </w:tc>
      </w:tr>
      <w:tr w:rsidR="00C86630" w14:paraId="413D9365" w14:textId="77777777" w:rsidTr="0062166C">
        <w:tc>
          <w:tcPr>
            <w:tcW w:w="632" w:type="dxa"/>
            <w:vAlign w:val="center"/>
          </w:tcPr>
          <w:p w14:paraId="0B9CDDEA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29" w:type="dxa"/>
            <w:vAlign w:val="center"/>
          </w:tcPr>
          <w:p w14:paraId="1BFA20AB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Przedmiotowe</w:t>
            </w:r>
          </w:p>
        </w:tc>
        <w:tc>
          <w:tcPr>
            <w:tcW w:w="1500" w:type="dxa"/>
            <w:vAlign w:val="center"/>
          </w:tcPr>
          <w:p w14:paraId="65C3FE9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808</w:t>
            </w:r>
          </w:p>
        </w:tc>
        <w:tc>
          <w:tcPr>
            <w:tcW w:w="1417" w:type="dxa"/>
            <w:vAlign w:val="center"/>
          </w:tcPr>
          <w:p w14:paraId="2B0B933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18" w:type="dxa"/>
            <w:vAlign w:val="center"/>
          </w:tcPr>
          <w:p w14:paraId="761C92E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53,16 %</w:t>
            </w:r>
          </w:p>
        </w:tc>
      </w:tr>
      <w:tr w:rsidR="00C86630" w14:paraId="473DD578" w14:textId="77777777" w:rsidTr="0062166C">
        <w:tc>
          <w:tcPr>
            <w:tcW w:w="632" w:type="dxa"/>
            <w:vAlign w:val="center"/>
          </w:tcPr>
          <w:p w14:paraId="724C68EC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29" w:type="dxa"/>
            <w:vAlign w:val="center"/>
          </w:tcPr>
          <w:p w14:paraId="786220C3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Artystyczne</w:t>
            </w:r>
          </w:p>
        </w:tc>
        <w:tc>
          <w:tcPr>
            <w:tcW w:w="1500" w:type="dxa"/>
            <w:vAlign w:val="center"/>
          </w:tcPr>
          <w:p w14:paraId="678FE2E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1417" w:type="dxa"/>
            <w:vAlign w:val="center"/>
          </w:tcPr>
          <w:p w14:paraId="1601BBA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14:paraId="5B898EF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16,45 %</w:t>
            </w:r>
          </w:p>
        </w:tc>
      </w:tr>
      <w:tr w:rsidR="00C86630" w14:paraId="4CA80B78" w14:textId="77777777" w:rsidTr="0062166C">
        <w:tc>
          <w:tcPr>
            <w:tcW w:w="632" w:type="dxa"/>
            <w:vAlign w:val="center"/>
          </w:tcPr>
          <w:p w14:paraId="2A334A97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29" w:type="dxa"/>
            <w:vAlign w:val="center"/>
          </w:tcPr>
          <w:p w14:paraId="0CC14F36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Sportowe</w:t>
            </w:r>
          </w:p>
        </w:tc>
        <w:tc>
          <w:tcPr>
            <w:tcW w:w="1500" w:type="dxa"/>
            <w:vAlign w:val="center"/>
          </w:tcPr>
          <w:p w14:paraId="6F08819D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417" w:type="dxa"/>
            <w:vAlign w:val="center"/>
          </w:tcPr>
          <w:p w14:paraId="34614A5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36CB6A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15,79 %</w:t>
            </w:r>
          </w:p>
        </w:tc>
      </w:tr>
      <w:tr w:rsidR="00C86630" w14:paraId="13DAC78E" w14:textId="77777777" w:rsidTr="0062166C">
        <w:tc>
          <w:tcPr>
            <w:tcW w:w="632" w:type="dxa"/>
            <w:vAlign w:val="center"/>
          </w:tcPr>
          <w:p w14:paraId="65CCDC86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29" w:type="dxa"/>
            <w:vAlign w:val="center"/>
          </w:tcPr>
          <w:p w14:paraId="7F34EA06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Turystyczno-krajobrazowe</w:t>
            </w:r>
          </w:p>
        </w:tc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2C02F73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8D2EFB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220B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0,66 %</w:t>
            </w:r>
          </w:p>
        </w:tc>
      </w:tr>
      <w:tr w:rsidR="00C86630" w14:paraId="51970875" w14:textId="77777777" w:rsidTr="0062166C">
        <w:tc>
          <w:tcPr>
            <w:tcW w:w="632" w:type="dxa"/>
            <w:vAlign w:val="center"/>
          </w:tcPr>
          <w:p w14:paraId="4B2657F8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29" w:type="dxa"/>
            <w:vAlign w:val="center"/>
          </w:tcPr>
          <w:p w14:paraId="1909A694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Inne </w:t>
            </w:r>
          </w:p>
        </w:tc>
        <w:tc>
          <w:tcPr>
            <w:tcW w:w="1500" w:type="dxa"/>
            <w:tcBorders>
              <w:right w:val="single" w:sz="4" w:space="0" w:color="auto"/>
            </w:tcBorders>
            <w:vAlign w:val="center"/>
          </w:tcPr>
          <w:p w14:paraId="22483B4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4817FA60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D02F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11,84 %</w:t>
            </w:r>
          </w:p>
        </w:tc>
      </w:tr>
      <w:tr w:rsidR="00C86630" w14:paraId="264D0F9C" w14:textId="77777777" w:rsidTr="0062166C">
        <w:tc>
          <w:tcPr>
            <w:tcW w:w="2861" w:type="dxa"/>
            <w:gridSpan w:val="2"/>
            <w:vAlign w:val="center"/>
          </w:tcPr>
          <w:p w14:paraId="2A2C44BA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50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F554D5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1 586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84DE2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24BF04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55CA245" w14:textId="77777777" w:rsidR="00C86630" w:rsidRDefault="00C86630" w:rsidP="00C86630">
      <w:pPr>
        <w:spacing w:beforeLines="20" w:before="48" w:afterLines="20" w:after="48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 dane z SIO wg stanu na 31.03.2016 r.</w:t>
      </w:r>
    </w:p>
    <w:p w14:paraId="7DCA1FA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** % udział uczniów korzystających z kół zainteresowań w ogólnej liczbie uczniów z SP i GIM (1 184 + 336 = 1 520)</w:t>
      </w:r>
    </w:p>
    <w:p w14:paraId="4E2D742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40CCF8D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Szkoły realizowały też innowacje i programy mające wpływ na kształtowanie postaw i rozwijanie zainteresowań uczniów, a wśród nich m. in.: </w:t>
      </w:r>
    </w:p>
    <w:p w14:paraId="12725A2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14:paraId="47FA013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a) Gimnazjum im. Bohaterów Bitwy Warszawskiej 1920 r. w Stanisławowie Pierwszym: </w:t>
      </w:r>
    </w:p>
    <w:p w14:paraId="5D0D2312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innowacje pedagogiczne:</w:t>
      </w:r>
    </w:p>
    <w:p w14:paraId="5C075B0E" w14:textId="77777777" w:rsidR="00C86630" w:rsidRDefault="00C86630" w:rsidP="00C86630">
      <w:pPr>
        <w:pStyle w:val="Akapitzlist1"/>
        <w:numPr>
          <w:ilvl w:val="0"/>
          <w:numId w:val="8"/>
        </w:numPr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„Tradycja śródziemnomorska kluczem do zrozumienia współczesności”,</w:t>
      </w:r>
    </w:p>
    <w:p w14:paraId="213D090C" w14:textId="77777777" w:rsidR="00C86630" w:rsidRDefault="00C86630" w:rsidP="00C86630">
      <w:pPr>
        <w:pStyle w:val="Akapitzlist1"/>
        <w:numPr>
          <w:ilvl w:val="0"/>
          <w:numId w:val="8"/>
        </w:numPr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„Przygotowanie do aktywnego i świadomego wykorzystywania wiedzy matematycznej i informatycznej w życiu codziennym”,</w:t>
      </w:r>
    </w:p>
    <w:p w14:paraId="3D90C67C" w14:textId="77777777" w:rsidR="00C86630" w:rsidRDefault="00C86630" w:rsidP="00C86630">
      <w:pPr>
        <w:pStyle w:val="Akapitzlist1"/>
        <w:numPr>
          <w:ilvl w:val="0"/>
          <w:numId w:val="8"/>
        </w:numPr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„Przez poznanie i ochronę przyrody – do jej ukochania”,</w:t>
      </w:r>
    </w:p>
    <w:p w14:paraId="761B5491" w14:textId="77777777" w:rsidR="00C86630" w:rsidRDefault="00C86630" w:rsidP="00C86630">
      <w:pPr>
        <w:pStyle w:val="Akapitzlist1"/>
        <w:numPr>
          <w:ilvl w:val="0"/>
          <w:numId w:val="8"/>
        </w:numPr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„Od Londynu do Berlina”;</w:t>
      </w:r>
    </w:p>
    <w:p w14:paraId="1188307F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akcje charytatywne: „Szlachetna Paczka”, „Wolontariat dla Szkół Podstawowych i Przedszkoli”, zbiórka żywności organizowana przez Caritas, WOŚP, zbiórka artykułów biurowych dla podopiecznych Centrum Zdrowia Dziecka, współpraca z Domem Opieki Społecznej „Kombatant” w Legionowie;</w:t>
      </w:r>
    </w:p>
    <w:p w14:paraId="30B92851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zajęcia i warsztaty promujące zdrowy tryb życia, m. in.: „Od dziewczynki do kobiety”, „Love Story, czyli o miłości i seksie we właściwym kontekście”, „Edukacja prawna młodzieży”, koncert profilaktyczny „Powiedz Nie”;</w:t>
      </w:r>
    </w:p>
    <w:p w14:paraId="4A4C7D66" w14:textId="77777777" w:rsidR="00C86630" w:rsidRDefault="00C86630" w:rsidP="00C86630">
      <w:pPr>
        <w:pStyle w:val="Tekstpodstawowy3"/>
        <w:spacing w:line="360" w:lineRule="auto"/>
        <w:ind w:left="720"/>
        <w:rPr>
          <w:color w:val="FF0000"/>
          <w:sz w:val="16"/>
          <w:szCs w:val="16"/>
        </w:rPr>
      </w:pPr>
    </w:p>
    <w:p w14:paraId="737380F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b) Szkoła Podstawowa im. Bronisława Tokaja w Nieporęcie: </w:t>
      </w:r>
    </w:p>
    <w:p w14:paraId="3126F4BF" w14:textId="77777777" w:rsidR="00C86630" w:rsidRDefault="00C86630" w:rsidP="00C86630">
      <w:pPr>
        <w:pStyle w:val="Akapitzlist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innowacje pedagogiczne „Rozwijanie umiejętności czytania i słuchania” (język angielski) oraz „Przygoda z teatrem”;</w:t>
      </w:r>
    </w:p>
    <w:p w14:paraId="3E8810A3" w14:textId="77777777" w:rsidR="00C86630" w:rsidRDefault="00C86630" w:rsidP="00C86630">
      <w:pPr>
        <w:pStyle w:val="Akapitzlist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program sportowy dla wszystkich uczniów „Potrafię bezpiecznie pływać”;</w:t>
      </w:r>
    </w:p>
    <w:p w14:paraId="04F32179" w14:textId="77777777" w:rsidR="00C86630" w:rsidRDefault="00C86630" w:rsidP="00C86630">
      <w:pPr>
        <w:pStyle w:val="Akapitzlist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program edukacyjno-terapeutyczny „</w:t>
      </w:r>
      <w:proofErr w:type="spellStart"/>
      <w:r>
        <w:rPr>
          <w:rFonts w:ascii="Times New Roman" w:hAnsi="Times New Roman"/>
          <w:sz w:val="24"/>
          <w:szCs w:val="24"/>
        </w:rPr>
        <w:t>Ortograffiti</w:t>
      </w:r>
      <w:proofErr w:type="spellEnd"/>
      <w:r>
        <w:rPr>
          <w:rFonts w:ascii="Times New Roman" w:hAnsi="Times New Roman"/>
          <w:sz w:val="24"/>
          <w:szCs w:val="24"/>
        </w:rPr>
        <w:t>”, wspierający uczniów z opiniami z poradni psychologiczno-pedagogicznej;</w:t>
      </w:r>
    </w:p>
    <w:p w14:paraId="7E57D3C7" w14:textId="77777777" w:rsidR="00C86630" w:rsidRDefault="00C86630" w:rsidP="00C86630">
      <w:pPr>
        <w:pStyle w:val="Akapitzlist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członkowstwo</w:t>
      </w:r>
      <w:proofErr w:type="spellEnd"/>
      <w:r>
        <w:rPr>
          <w:rFonts w:ascii="Times New Roman" w:hAnsi="Times New Roman"/>
          <w:sz w:val="24"/>
          <w:szCs w:val="24"/>
        </w:rPr>
        <w:t xml:space="preserve"> w Mazowieckiej Sieci Szkół Promujących Zdrowie;</w:t>
      </w:r>
    </w:p>
    <w:p w14:paraId="0A647BAC" w14:textId="77777777" w:rsidR="00C86630" w:rsidRDefault="00C86630" w:rsidP="00C86630">
      <w:pPr>
        <w:pStyle w:val="Akapitzlist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 sportowa o profilu tenis ziemny/koszykówka/lekkoatletyka;</w:t>
      </w:r>
    </w:p>
    <w:p w14:paraId="4BE92B0F" w14:textId="77777777" w:rsidR="00C86630" w:rsidRDefault="00C86630" w:rsidP="00C86630">
      <w:pPr>
        <w:pStyle w:val="Akapitzlist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projekt edukacyjny promujący zmianę </w:t>
      </w:r>
      <w:proofErr w:type="spellStart"/>
      <w:r>
        <w:rPr>
          <w:rFonts w:ascii="Times New Roman" w:hAnsi="Times New Roman"/>
          <w:sz w:val="24"/>
          <w:szCs w:val="24"/>
        </w:rPr>
        <w:t>zachowań</w:t>
      </w:r>
      <w:proofErr w:type="spellEnd"/>
      <w:r>
        <w:rPr>
          <w:rFonts w:ascii="Times New Roman" w:hAnsi="Times New Roman"/>
          <w:sz w:val="24"/>
          <w:szCs w:val="24"/>
        </w:rPr>
        <w:t xml:space="preserve"> w zakresie stylu życia w środowisku lokalnym w ramach realizacji ogólnopolskiego programu edukacyjnego w roku szkolnym 2015/2016 „Trzymaj Formę”;</w:t>
      </w:r>
    </w:p>
    <w:p w14:paraId="4B25B36B" w14:textId="77777777" w:rsidR="00C86630" w:rsidRDefault="00C86630" w:rsidP="00C86630">
      <w:pPr>
        <w:pStyle w:val="Akapitzlist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Certyfikat Społecznie Zaangażowanej Placówki w roku szkolnym 2015/2016 za udział w ogólnopolskiej kampanii edukacyjnej „Mali uczniowie idą do szkoły”;</w:t>
      </w:r>
    </w:p>
    <w:p w14:paraId="0060E8F7" w14:textId="77777777" w:rsidR="00C86630" w:rsidRDefault="00C86630" w:rsidP="00C86630">
      <w:pPr>
        <w:pStyle w:val="Akapitzlist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udział w akcji Polskiej Akcji Humanitarnej „Studnia dla Południa”;   </w:t>
      </w:r>
    </w:p>
    <w:p w14:paraId="20D5FE16" w14:textId="77777777" w:rsidR="00C86630" w:rsidRDefault="00C86630" w:rsidP="00C86630">
      <w:pPr>
        <w:pStyle w:val="Akapitzlist1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uroczystości i imprezy, m. in. Dzień Bezpieczeństwa, Miasteczko Ruchu Drogowego, Sprzątanie Świata, </w:t>
      </w:r>
      <w:proofErr w:type="spellStart"/>
      <w:r>
        <w:rPr>
          <w:rFonts w:ascii="Times New Roman" w:hAnsi="Times New Roman"/>
          <w:sz w:val="24"/>
          <w:szCs w:val="24"/>
        </w:rPr>
        <w:t>Holly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Wins</w:t>
      </w:r>
      <w:proofErr w:type="spellEnd"/>
      <w:r>
        <w:rPr>
          <w:rFonts w:ascii="Times New Roman" w:hAnsi="Times New Roman"/>
          <w:sz w:val="24"/>
          <w:szCs w:val="24"/>
        </w:rPr>
        <w:t xml:space="preserve">, przedstawienia z okazji rocznic wydarzeń historycznych, Światowy Dzień Wody, Dzień Sportu; </w:t>
      </w:r>
    </w:p>
    <w:p w14:paraId="4C8147DE" w14:textId="77777777" w:rsidR="00C86630" w:rsidRPr="00312E87" w:rsidRDefault="00C86630" w:rsidP="00C86630">
      <w:pPr>
        <w:pStyle w:val="Akapitzlist1"/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16AEE88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c) Szkoła Podstawowa im. Wojska Polskiego w Białobrzegach:</w:t>
      </w:r>
    </w:p>
    <w:p w14:paraId="4F1AD3C3" w14:textId="77777777" w:rsidR="00C86630" w:rsidRDefault="00C86630" w:rsidP="00C86630">
      <w:pPr>
        <w:pStyle w:val="Akapitzlist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Sejmik Uczniowski – Euro 2016 w Białobrzegach;</w:t>
      </w:r>
    </w:p>
    <w:p w14:paraId="533AC870" w14:textId="77777777" w:rsidR="00C86630" w:rsidRDefault="00C86630" w:rsidP="00C86630">
      <w:pPr>
        <w:pStyle w:val="Akapitzlist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 dla szkół „Akwarium w klasie”;</w:t>
      </w:r>
    </w:p>
    <w:p w14:paraId="11286069" w14:textId="77777777" w:rsidR="00C86630" w:rsidRDefault="00C86630" w:rsidP="00C86630">
      <w:pPr>
        <w:pStyle w:val="Akapitzlist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 edukacyjny „Śniadanie daje moc”;</w:t>
      </w:r>
    </w:p>
    <w:p w14:paraId="550748F3" w14:textId="77777777" w:rsidR="00C86630" w:rsidRDefault="00C86630" w:rsidP="00C86630">
      <w:pPr>
        <w:pStyle w:val="Akapitzlist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projekt UNICEF „MALI uczniowie idą do szkoły”;</w:t>
      </w:r>
    </w:p>
    <w:p w14:paraId="138683F2" w14:textId="77777777" w:rsidR="00C86630" w:rsidRDefault="00C86630" w:rsidP="00C86630">
      <w:pPr>
        <w:pStyle w:val="Akapitzlist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Szkolny Festiwal Piosenki „Gdy piosenka szła do wojska…”;</w:t>
      </w:r>
    </w:p>
    <w:p w14:paraId="2A80A372" w14:textId="77777777" w:rsidR="00C86630" w:rsidRDefault="00C86630" w:rsidP="00C86630">
      <w:pPr>
        <w:pStyle w:val="Akapitzlist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Białobrzeska Jesień Poezji – XXII Konkurs Recytatorski „Promyk poezji”;</w:t>
      </w:r>
    </w:p>
    <w:p w14:paraId="240B1FA9" w14:textId="77777777" w:rsidR="00C86630" w:rsidRDefault="00C86630" w:rsidP="00C86630">
      <w:pPr>
        <w:pStyle w:val="Akapitzlist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Ekoturniej</w:t>
      </w:r>
      <w:proofErr w:type="spellEnd"/>
      <w:r>
        <w:rPr>
          <w:rFonts w:ascii="Times New Roman" w:hAnsi="Times New Roman"/>
          <w:sz w:val="24"/>
          <w:szCs w:val="24"/>
        </w:rPr>
        <w:t xml:space="preserve"> „Stawiamy na Ekologię”;</w:t>
      </w:r>
    </w:p>
    <w:p w14:paraId="59CA68AA" w14:textId="77777777" w:rsidR="00C86630" w:rsidRDefault="00C86630" w:rsidP="00C86630">
      <w:pPr>
        <w:pStyle w:val="Akapitzlist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akcje charytatywne: Góra Grosza, WOŚP, zbiórka odzieży dla Domu Dziecka z </w:t>
      </w:r>
      <w:proofErr w:type="spellStart"/>
      <w:r>
        <w:rPr>
          <w:rFonts w:ascii="Times New Roman" w:hAnsi="Times New Roman"/>
          <w:sz w:val="24"/>
          <w:szCs w:val="24"/>
        </w:rPr>
        <w:t>Mariupola</w:t>
      </w:r>
      <w:proofErr w:type="spellEnd"/>
      <w:r>
        <w:rPr>
          <w:rFonts w:ascii="Times New Roman" w:hAnsi="Times New Roman"/>
          <w:sz w:val="24"/>
          <w:szCs w:val="24"/>
        </w:rPr>
        <w:t>, świąteczna zbiórka żywności dla dzieci z Domu Dziecka w Chotomowie, zbiórka karmy dla zwierząt ze schroniska w Józefowie;</w:t>
      </w:r>
    </w:p>
    <w:p w14:paraId="451E2C88" w14:textId="77777777" w:rsidR="00C86630" w:rsidRDefault="00C86630" w:rsidP="00C86630">
      <w:pPr>
        <w:pStyle w:val="Akapitzlist1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uroczystości i imprezy, m. in.: „Na sportowo witamy Nowy Rok Szkolny 2015/16”, Sprzątanie Świata, Dzień Papieski, Dzień Mitologiczny, Dzień Pluszowego Misia, uroczysty apel z okazji uchwalenia Konwencji o Prawach Dziecka;</w:t>
      </w:r>
    </w:p>
    <w:p w14:paraId="319F3107" w14:textId="77777777" w:rsidR="00C86630" w:rsidRPr="00312E87" w:rsidRDefault="00C86630" w:rsidP="00C86630">
      <w:pPr>
        <w:pStyle w:val="Akapitzlist1"/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4328A84B" w14:textId="77777777" w:rsidR="00C86630" w:rsidRPr="00177F66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d) Szkoła Podstawowa im. I Batalionu Saperów Kościuszkowskich w Izabelinie:</w:t>
      </w:r>
    </w:p>
    <w:p w14:paraId="09CD1B6B" w14:textId="77777777" w:rsidR="00C86630" w:rsidRDefault="00C86630" w:rsidP="00C86630">
      <w:pPr>
        <w:pStyle w:val="Akapitzlist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realizacja projektów całorocznych:</w:t>
      </w:r>
    </w:p>
    <w:p w14:paraId="1CA18701" w14:textId="77777777" w:rsidR="00C86630" w:rsidRDefault="00C86630" w:rsidP="00C86630">
      <w:pPr>
        <w:pStyle w:val="Akapitzlist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MALI uczniowie idą do szkoły ( UNICEF),</w:t>
      </w:r>
    </w:p>
    <w:p w14:paraId="7BC4EE80" w14:textId="77777777" w:rsidR="00C86630" w:rsidRDefault="00C86630" w:rsidP="00C86630">
      <w:pPr>
        <w:pStyle w:val="Akapitzlist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Zdrowo jem, więcej wiem (Fundacja BOŚ),</w:t>
      </w:r>
    </w:p>
    <w:p w14:paraId="4CFEAD18" w14:textId="77777777" w:rsidR="00C86630" w:rsidRDefault="00C86630" w:rsidP="00C86630">
      <w:pPr>
        <w:pStyle w:val="Akapitzlist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Bliżej Lasu – Leśna Edukacja – Nadleśnictwo Drewnica,</w:t>
      </w:r>
    </w:p>
    <w:p w14:paraId="614350A7" w14:textId="77777777" w:rsidR="00C86630" w:rsidRDefault="00C86630" w:rsidP="00C86630">
      <w:pPr>
        <w:pStyle w:val="Akapitzlist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Sztandar Dla Szkoły – zakończony nadaniem sztandaru,</w:t>
      </w:r>
    </w:p>
    <w:p w14:paraId="6E79F5D3" w14:textId="77777777" w:rsidR="00C86630" w:rsidRDefault="00C86630" w:rsidP="00C86630">
      <w:pPr>
        <w:pStyle w:val="Akapitzlist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Międzyprzedmiotowe</w:t>
      </w:r>
      <w:proofErr w:type="spellEnd"/>
      <w:r>
        <w:rPr>
          <w:rFonts w:ascii="Times New Roman" w:hAnsi="Times New Roman"/>
          <w:sz w:val="24"/>
          <w:szCs w:val="24"/>
        </w:rPr>
        <w:t xml:space="preserve"> Lekcje z Pasją,</w:t>
      </w:r>
    </w:p>
    <w:p w14:paraId="57D893B7" w14:textId="77777777" w:rsidR="00C86630" w:rsidRDefault="00C86630" w:rsidP="00C86630">
      <w:pPr>
        <w:pStyle w:val="Akapitzlist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Wygraj życie dzięki marzeniom – współpraca z Akademią Integracji Praca, Edukacja i Sport,</w:t>
      </w:r>
    </w:p>
    <w:p w14:paraId="2AA7BB42" w14:textId="77777777" w:rsidR="00C86630" w:rsidRDefault="00C86630" w:rsidP="00C86630">
      <w:pPr>
        <w:pStyle w:val="Akapitzlist1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Chrońmy dzieci przed krzywdzeniem,</w:t>
      </w:r>
    </w:p>
    <w:p w14:paraId="7FC79C67" w14:textId="77777777" w:rsidR="00C86630" w:rsidRDefault="00C86630" w:rsidP="00C86630">
      <w:pPr>
        <w:pStyle w:val="Akapitzlist2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akcje charytatywne i zbiórki, m. in.: Góra Grosza, WOŚP, Sprzątanie Świata, Dzień Ziemi;</w:t>
      </w:r>
    </w:p>
    <w:p w14:paraId="27C81BEC" w14:textId="77777777" w:rsidR="00C86630" w:rsidRDefault="00C86630" w:rsidP="00C86630">
      <w:pPr>
        <w:pStyle w:val="Akapitzlist2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uroczystości i imprezy, m. in.: Dzień Pustej Klasy, Dzień w afrykańskiej szkole, Dzień Niepodległości,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Powstanie Warszawskie, Dzień Niepodległości, Wigilia środowiskowa, Dzień Babci i Dziadka, Powitanie Wiosny, Rocznica Konstytucji 3 Maja, Święto Unii Europejskiej, Dzień Dziecka i Sportu, Matczyna Niedziela;</w:t>
      </w:r>
    </w:p>
    <w:p w14:paraId="42E3F3FE" w14:textId="77777777" w:rsidR="00C86630" w:rsidRDefault="00C86630" w:rsidP="00C86630">
      <w:pPr>
        <w:pStyle w:val="Akapitzlist2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współorganizowanie Dnia Integracji dla niepełnosprawnych dzieci w Nadleśnictwie Drewnica;</w:t>
      </w:r>
    </w:p>
    <w:p w14:paraId="3E142726" w14:textId="77777777" w:rsidR="00C86630" w:rsidRDefault="00C86630" w:rsidP="00C86630">
      <w:pPr>
        <w:pStyle w:val="Akapitzlist2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wspólpraca</w:t>
      </w:r>
      <w:proofErr w:type="spellEnd"/>
      <w:r>
        <w:rPr>
          <w:rFonts w:ascii="Times New Roman" w:hAnsi="Times New Roman"/>
          <w:sz w:val="24"/>
          <w:szCs w:val="24"/>
        </w:rPr>
        <w:t xml:space="preserve"> ze szczepem harcerskim; </w:t>
      </w:r>
    </w:p>
    <w:p w14:paraId="262EA869" w14:textId="77777777" w:rsidR="00C86630" w:rsidRDefault="00C86630" w:rsidP="00C86630">
      <w:pPr>
        <w:spacing w:after="0" w:line="360" w:lineRule="auto"/>
        <w:ind w:left="1440"/>
        <w:jc w:val="both"/>
        <w:rPr>
          <w:rFonts w:ascii="Times New Roman" w:hAnsi="Times New Roman"/>
          <w:sz w:val="16"/>
          <w:szCs w:val="16"/>
        </w:rPr>
      </w:pPr>
    </w:p>
    <w:p w14:paraId="66FF822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e) Szkoła Podstawowa im. Wandy Chotomskiej w Józefowie:</w:t>
      </w:r>
    </w:p>
    <w:p w14:paraId="73322E32" w14:textId="77777777" w:rsidR="00C86630" w:rsidRDefault="00C86630" w:rsidP="00C86630">
      <w:pPr>
        <w:pStyle w:val="Akapitzlist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realizacja projektów całorocznych:</w:t>
      </w:r>
    </w:p>
    <w:p w14:paraId="67232E4C" w14:textId="77777777" w:rsidR="00C86630" w:rsidRDefault="00C86630" w:rsidP="00C86630">
      <w:pPr>
        <w:pStyle w:val="Akapitzlist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„Ratujemy, uczymy ratować”,</w:t>
      </w:r>
    </w:p>
    <w:p w14:paraId="4BB3F672" w14:textId="77777777" w:rsidR="00C86630" w:rsidRDefault="00C86630" w:rsidP="00C86630">
      <w:pPr>
        <w:pStyle w:val="Akapitzlist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„Śniadanie daje moc”,</w:t>
      </w:r>
    </w:p>
    <w:p w14:paraId="52024F46" w14:textId="77777777" w:rsidR="00C86630" w:rsidRDefault="00C86630" w:rsidP="00C86630">
      <w:pPr>
        <w:pStyle w:val="Akapitzlist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„Trzymaj formę”,</w:t>
      </w:r>
    </w:p>
    <w:p w14:paraId="3DA824CB" w14:textId="77777777" w:rsidR="00C86630" w:rsidRDefault="00C86630" w:rsidP="00C86630">
      <w:pPr>
        <w:pStyle w:val="Akapitzlist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„Nie pal przy mnie, proszę”,</w:t>
      </w:r>
    </w:p>
    <w:p w14:paraId="76985CF4" w14:textId="77777777" w:rsidR="00C86630" w:rsidRDefault="00C86630" w:rsidP="00C86630">
      <w:pPr>
        <w:pStyle w:val="Akapitzlist1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„Książki naszych marzeń”;</w:t>
      </w:r>
    </w:p>
    <w:p w14:paraId="4E32FB58" w14:textId="77777777" w:rsidR="00C86630" w:rsidRDefault="00C86630" w:rsidP="00C86630">
      <w:pPr>
        <w:pStyle w:val="Akapitzlist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udział w ogólnopolskim programie edukacyjnym „Akademia Bezpiecznego Puchatka” – test bezpieczeństwa;</w:t>
      </w:r>
    </w:p>
    <w:p w14:paraId="14E13ECE" w14:textId="77777777" w:rsidR="00C86630" w:rsidRDefault="00C86630" w:rsidP="00C86630">
      <w:pPr>
        <w:pStyle w:val="Akapitzlist1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uzyskanie certyfikatów:</w:t>
      </w:r>
    </w:p>
    <w:p w14:paraId="20332487" w14:textId="77777777" w:rsidR="00C86630" w:rsidRDefault="00C86630" w:rsidP="00C86630">
      <w:pPr>
        <w:pStyle w:val="Akapitzlist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„WF z klasą”,</w:t>
      </w:r>
    </w:p>
    <w:p w14:paraId="650D11A7" w14:textId="77777777" w:rsidR="00C86630" w:rsidRDefault="00C86630" w:rsidP="00C86630">
      <w:pPr>
        <w:pStyle w:val="Akapitzlist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„Lepsza Szkoła”,</w:t>
      </w:r>
    </w:p>
    <w:p w14:paraId="416B1FDD" w14:textId="77777777" w:rsidR="00C86630" w:rsidRDefault="00C86630" w:rsidP="00C86630">
      <w:pPr>
        <w:pStyle w:val="Akapitzlist1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„Szkoła Zorientowana Technologicznie”;</w:t>
      </w:r>
    </w:p>
    <w:p w14:paraId="45B24637" w14:textId="77777777" w:rsidR="00C86630" w:rsidRDefault="00C86630" w:rsidP="00C86630">
      <w:pPr>
        <w:pStyle w:val="Akapitzlist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udział w ogólnopolskich akcjach: Góra Grosza, Sprzątanie Świata, WOŚP, „Szlachetna Paczka”;</w:t>
      </w:r>
    </w:p>
    <w:p w14:paraId="633C7928" w14:textId="77777777" w:rsidR="00C86630" w:rsidRDefault="00C86630" w:rsidP="00C86630">
      <w:pPr>
        <w:pStyle w:val="Akapitzlist1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organizacja uroczystości i imprez dla rodziców i środowiska: wieczór wigilijny i jasełka dla seniorów, Dzień Babci i Dziadka, przedstawienie „Czarnoksiężnik z krainy Oz”, wyprzedaże garażowe, Pierwsze Igrzyska Olimpijskie – piknik sportowy.</w:t>
      </w:r>
    </w:p>
    <w:p w14:paraId="2200D0D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1457C13D" w14:textId="77777777" w:rsidR="00C86630" w:rsidRPr="00177F66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f) Zespół Szkolno-Przedszkolny w Wólce Radzymińskiej:</w:t>
      </w:r>
    </w:p>
    <w:p w14:paraId="059CF670" w14:textId="77777777" w:rsidR="00C86630" w:rsidRDefault="00C86630" w:rsidP="00C86630">
      <w:pPr>
        <w:pStyle w:val="Akapitzlist2"/>
        <w:numPr>
          <w:ilvl w:val="0"/>
          <w:numId w:val="17"/>
        </w:numPr>
        <w:spacing w:after="0" w:line="360" w:lineRule="auto"/>
        <w:ind w:left="714" w:hanging="35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uzyskanie Certyfikatu za Społeczne Zaangażowanie Placówki w roku 2015/2016 w ogólnopolską kampanię edukacyjną „Mali uczniowie idą do szkoły”, zorganizowaną przez UNICEF;</w:t>
      </w:r>
    </w:p>
    <w:p w14:paraId="71A6DFC8" w14:textId="77777777" w:rsidR="00C86630" w:rsidRDefault="00C86630" w:rsidP="00C86630">
      <w:pPr>
        <w:pStyle w:val="Akapitzlist2"/>
        <w:numPr>
          <w:ilvl w:val="0"/>
          <w:numId w:val="17"/>
        </w:numPr>
        <w:spacing w:after="0" w:line="360" w:lineRule="auto"/>
        <w:ind w:left="714" w:hanging="35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realizacja projektu „Wszystkie dzieci nasze są – wyrównajmy ich szanse”;</w:t>
      </w:r>
    </w:p>
    <w:p w14:paraId="29E3E53B" w14:textId="77777777" w:rsidR="00C86630" w:rsidRDefault="00C86630" w:rsidP="00C86630">
      <w:pPr>
        <w:pStyle w:val="Akapitzlist2"/>
        <w:numPr>
          <w:ilvl w:val="0"/>
          <w:numId w:val="17"/>
        </w:numPr>
        <w:spacing w:after="0" w:line="360" w:lineRule="auto"/>
        <w:ind w:left="714" w:hanging="35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udział w projekcie „Lekcja w kinie”, realizowanym przez Stołeczne Centrum Edukacji Kulturalnej w Warszawie;  </w:t>
      </w:r>
    </w:p>
    <w:p w14:paraId="26DDDFBA" w14:textId="77777777" w:rsidR="00C86630" w:rsidRDefault="00C86630" w:rsidP="00C86630">
      <w:pPr>
        <w:pStyle w:val="Akapitzlist2"/>
        <w:numPr>
          <w:ilvl w:val="0"/>
          <w:numId w:val="17"/>
        </w:numPr>
        <w:spacing w:after="0" w:line="360" w:lineRule="auto"/>
        <w:ind w:left="714" w:hanging="35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udział w akcjach: Góra Grosza, Sprzątanie Świata, Pola Nadziei, WOŚP, zbiórka darów dla bezdomnych zwierząt ze schroniska w Nowym Dworze Mazowieckim;</w:t>
      </w:r>
    </w:p>
    <w:p w14:paraId="28DCAD80" w14:textId="77777777" w:rsidR="00C86630" w:rsidRDefault="00C86630" w:rsidP="00C86630">
      <w:pPr>
        <w:pStyle w:val="Akapitzlist2"/>
        <w:numPr>
          <w:ilvl w:val="0"/>
          <w:numId w:val="17"/>
        </w:numPr>
        <w:spacing w:after="0" w:line="360" w:lineRule="auto"/>
        <w:ind w:left="714" w:hanging="35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organizacja uroczystości i imprez dla rodziców i środowiska, m. in.: wieczór andrzejkowy, wieczór wigilijny, Dzień Babci i Dziadka, bal karnawałowy, Dzień nauk przyrodniczych, Międzynarodowy Dzień Książki;</w:t>
      </w:r>
    </w:p>
    <w:p w14:paraId="34F8D38E" w14:textId="77777777" w:rsidR="00C86630" w:rsidRDefault="00C86630" w:rsidP="00C86630">
      <w:pPr>
        <w:spacing w:after="0" w:line="360" w:lineRule="auto"/>
        <w:ind w:left="1509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48D8B01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g) Gminne Przedszkole w Nieporęcie:</w:t>
      </w:r>
    </w:p>
    <w:p w14:paraId="3BE7994D" w14:textId="77777777" w:rsidR="00C86630" w:rsidRDefault="00C86630" w:rsidP="00C86630">
      <w:pPr>
        <w:pStyle w:val="Akapitzlist2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realizacja innowacji pedagogicznej „Lubimy Tańczyć, gdy muzyka gra – narodowe tańce polskie już w przedszkolu”;</w:t>
      </w:r>
    </w:p>
    <w:p w14:paraId="3EF0F4FE" w14:textId="77777777" w:rsidR="00C86630" w:rsidRDefault="00C86630" w:rsidP="00C86630">
      <w:pPr>
        <w:pStyle w:val="Akapitzlist2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realizacja projektów edukacyjnych:</w:t>
      </w:r>
    </w:p>
    <w:p w14:paraId="3CF37BD5" w14:textId="77777777" w:rsidR="00C86630" w:rsidRDefault="00C86630" w:rsidP="00C86630">
      <w:pPr>
        <w:pStyle w:val="Akapitzlist2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„Kubusiowi przyjaciele natury”,</w:t>
      </w:r>
    </w:p>
    <w:p w14:paraId="63E25FC3" w14:textId="77777777" w:rsidR="00C86630" w:rsidRDefault="00C86630" w:rsidP="00C86630">
      <w:pPr>
        <w:pStyle w:val="Akapitzlist2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„Kolorowy rok”,</w:t>
      </w:r>
    </w:p>
    <w:p w14:paraId="7E809D51" w14:textId="77777777" w:rsidR="00C86630" w:rsidRDefault="00C86630" w:rsidP="00C86630">
      <w:pPr>
        <w:pStyle w:val="Akapitzlist2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„Mali Kucharze”,</w:t>
      </w:r>
    </w:p>
    <w:p w14:paraId="272038B2" w14:textId="77777777" w:rsidR="00C86630" w:rsidRDefault="00C86630" w:rsidP="00C86630">
      <w:pPr>
        <w:pStyle w:val="Akapitzlist2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„Czyste powietrze wokół nas”,</w:t>
      </w:r>
    </w:p>
    <w:p w14:paraId="1A2BB957" w14:textId="77777777" w:rsidR="00C86630" w:rsidRDefault="00C86630" w:rsidP="00C86630">
      <w:pPr>
        <w:pStyle w:val="Akapitzlist2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„Bajeczka na weekend”,</w:t>
      </w:r>
    </w:p>
    <w:p w14:paraId="1A720CAF" w14:textId="77777777" w:rsidR="00C86630" w:rsidRDefault="00C86630" w:rsidP="00C86630">
      <w:pPr>
        <w:pStyle w:val="Akapitzlist2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udział w akcjach, m. in.: „Sprzątanie Świata”, „Dni Ziemi”, „Góra grosza”, „Zbieramy nakrętki”, „Pomagamy zwierzętom ze schroniska”;</w:t>
      </w:r>
    </w:p>
    <w:p w14:paraId="245D5364" w14:textId="77777777" w:rsidR="00C86630" w:rsidRDefault="00C86630" w:rsidP="00C86630">
      <w:pPr>
        <w:pStyle w:val="Akapitzlist2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organizacja uroczystości i imprez dla rodziców i środowiska, m. in.: Światowy Dzień Pluszowego Misia, Optymistyczny Sejm, Wigilia z jasełkami i kolędowaniem, pieczenie pierników świątecznych.  </w:t>
      </w:r>
    </w:p>
    <w:p w14:paraId="2B54F78D" w14:textId="77777777" w:rsidR="00C86630" w:rsidRDefault="00C86630" w:rsidP="00C86630">
      <w:pPr>
        <w:spacing w:after="0" w:line="360" w:lineRule="auto"/>
        <w:ind w:left="720"/>
        <w:contextualSpacing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75A995FD" w14:textId="77777777" w:rsidR="00C86630" w:rsidRPr="00177F66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h) Gminne Przedszkole im. „Akademii Małych Odkrywców” w Zegrzu Południowym:</w:t>
      </w:r>
    </w:p>
    <w:p w14:paraId="05EC0CD7" w14:textId="77777777" w:rsidR="00C86630" w:rsidRDefault="00C86630" w:rsidP="00C86630">
      <w:pPr>
        <w:pStyle w:val="Akapitzlist2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realizacja innowacji pedagogicznych:</w:t>
      </w:r>
    </w:p>
    <w:p w14:paraId="4BB54662" w14:textId="77777777" w:rsidR="00C86630" w:rsidRDefault="00C86630" w:rsidP="00C86630">
      <w:pPr>
        <w:pStyle w:val="Akapitzlist2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„Zaczarowana kraina książek”,</w:t>
      </w:r>
    </w:p>
    <w:p w14:paraId="0459F2E0" w14:textId="77777777" w:rsidR="00C86630" w:rsidRDefault="00C86630" w:rsidP="00C86630">
      <w:pPr>
        <w:pStyle w:val="Akapitzlist2"/>
        <w:widowControl w:val="0"/>
        <w:numPr>
          <w:ilvl w:val="0"/>
          <w:numId w:val="22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„Muzyka Mieszka w Nas”;</w:t>
      </w:r>
    </w:p>
    <w:p w14:paraId="09C7239D" w14:textId="77777777" w:rsidR="00C86630" w:rsidRDefault="00C86630" w:rsidP="00C86630">
      <w:pPr>
        <w:pStyle w:val="Akapitzlist2"/>
        <w:widowControl w:val="0"/>
        <w:numPr>
          <w:ilvl w:val="0"/>
          <w:numId w:val="2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kern w:val="28"/>
          <w:sz w:val="24"/>
          <w:szCs w:val="24"/>
        </w:rPr>
      </w:pPr>
      <w:r>
        <w:rPr>
          <w:rFonts w:ascii="Times New Roman" w:hAnsi="Times New Roman"/>
          <w:kern w:val="28"/>
          <w:sz w:val="24"/>
          <w:szCs w:val="24"/>
        </w:rPr>
        <w:t>realizacja projektu Starostwa Powiatowego w Legionowie w zakresie zdrowego odżywiania oraz projektu „Czyste powietrze wokół nas”;</w:t>
      </w:r>
    </w:p>
    <w:p w14:paraId="37AE0644" w14:textId="77777777" w:rsidR="00C86630" w:rsidRDefault="00C86630" w:rsidP="00C86630">
      <w:pPr>
        <w:pStyle w:val="Akapitzlist2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kern w:val="28"/>
          <w:sz w:val="24"/>
          <w:szCs w:val="24"/>
        </w:rPr>
        <w:t>udział w różnorodnych akcjach mających na celu wyrabianie prawidłowych postaw i nawyków  prospołecznych, mi. in.: „Sprzątanie Świata”, „Zakręcona  akcja”, „Cała Polska czyta dzieciom”, „Góra Grosza”, „ Pola Nadziei”, WOŚP, zbiórka baterii.</w:t>
      </w:r>
    </w:p>
    <w:p w14:paraId="2A333C71" w14:textId="77777777" w:rsidR="00C86630" w:rsidRDefault="00C86630" w:rsidP="00C86630">
      <w:pPr>
        <w:pStyle w:val="Akapitzlist2"/>
        <w:widowControl w:val="0"/>
        <w:numPr>
          <w:ilvl w:val="0"/>
          <w:numId w:val="21"/>
        </w:numPr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organizacja uroczystości i imprez dla rodziców i środowiska, m. in.: </w:t>
      </w:r>
      <w:r>
        <w:rPr>
          <w:rFonts w:ascii="Times New Roman" w:hAnsi="Times New Roman"/>
          <w:kern w:val="28"/>
          <w:sz w:val="24"/>
          <w:szCs w:val="24"/>
        </w:rPr>
        <w:t>Ogólnopolski Dzień Przedszkolaka, Urodziny Pluszowego Misia, Mikołajki, Wigilia z jasełkami, Święto babci i dziadka, Bal karnawałowy, Powitanie wiosny, Dzień Dziecka, Dzień Rodziny.</w:t>
      </w:r>
    </w:p>
    <w:p w14:paraId="0AA27772" w14:textId="77777777" w:rsidR="00C86630" w:rsidRDefault="00C86630" w:rsidP="00C86630">
      <w:pPr>
        <w:pStyle w:val="Akapitzlist2"/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</w:p>
    <w:p w14:paraId="15CD1354" w14:textId="77777777" w:rsidR="00C86630" w:rsidRPr="00177F66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i) Gminne Przedszkole w Białobrzegach: </w:t>
      </w:r>
    </w:p>
    <w:p w14:paraId="776B38DB" w14:textId="77777777" w:rsidR="00C86630" w:rsidRDefault="00C86630" w:rsidP="00C86630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udział w akcjach: „Góra Grosza”, „Mamo, tato, wolę wodę”, zbiórka nakrętek, Sprzątanie Świata, </w:t>
      </w:r>
    </w:p>
    <w:p w14:paraId="6771245D" w14:textId="77777777" w:rsidR="00C86630" w:rsidRDefault="00C86630" w:rsidP="00C86630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realizacja projektu Kubusiowi Przyjaciele Natury,</w:t>
      </w:r>
    </w:p>
    <w:p w14:paraId="7A8CF8E5" w14:textId="77777777" w:rsidR="00C86630" w:rsidRDefault="00C86630" w:rsidP="00C86630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pomoc w organizacji Święta Dowództwa Wojsk w Białobrzegach,</w:t>
      </w:r>
    </w:p>
    <w:p w14:paraId="0D3565BA" w14:textId="77777777" w:rsidR="00C86630" w:rsidRDefault="00C86630" w:rsidP="00C86630">
      <w:pPr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organizacja uroczystości i imprez dla rodziców i środowiska, m. in.: spotkanie wigilijne, Święto Babci i Dziadka, Mini Olimpiada Sportowa – Skrzaty na start, bal karnawałowy;</w:t>
      </w:r>
    </w:p>
    <w:p w14:paraId="548C3FD9" w14:textId="77777777" w:rsidR="00C86630" w:rsidRDefault="00C86630" w:rsidP="00C86630">
      <w:pPr>
        <w:spacing w:after="0" w:line="360" w:lineRule="auto"/>
        <w:ind w:left="720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237A5947" w14:textId="77777777" w:rsidR="00C86630" w:rsidRDefault="00C86630" w:rsidP="00C86630">
      <w:pPr>
        <w:spacing w:after="0" w:line="360" w:lineRule="auto"/>
        <w:ind w:left="720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27BFAC6C" w14:textId="77777777" w:rsidR="00C86630" w:rsidRDefault="00C86630" w:rsidP="00C86630">
      <w:pPr>
        <w:spacing w:after="0" w:line="360" w:lineRule="auto"/>
        <w:ind w:left="720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7F46647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W roku szkolnym 2015/2016 wszyscy uczniowie klas I-VI szkół podstawowych i klas I -III gimnazjum, którzy nie mieli przeciwwskazań lekarskich – w ramach zajęć wychowania </w:t>
      </w:r>
      <w:r>
        <w:rPr>
          <w:rFonts w:ascii="Times New Roman" w:hAnsi="Times New Roman"/>
          <w:sz w:val="24"/>
          <w:szCs w:val="24"/>
        </w:rPr>
        <w:lastRenderedPageBreak/>
        <w:t xml:space="preserve">fizycznego – korzystali z bezpłatnej nauki pływania w Aquaparku „Fala” w Stanisławowie Pierwszym. </w:t>
      </w:r>
    </w:p>
    <w:p w14:paraId="4A8993D5" w14:textId="77777777" w:rsidR="00C86630" w:rsidRPr="00177F66" w:rsidRDefault="00C86630" w:rsidP="00C8663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1AF9216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Uczniowie korzystali też z zajęć sportowych organizowanych przez działające na terenie gminy Nieporęt kluby sportowe, w szczególności: UKS „Dębina”, UKS „Pogoń” Józefów oraz UKS „Pilawa”.</w:t>
      </w:r>
    </w:p>
    <w:p w14:paraId="628444A3" w14:textId="77777777" w:rsidR="00C86630" w:rsidRPr="007F5B7E" w:rsidRDefault="00C86630" w:rsidP="00C8663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074A0C9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  W roku szkolnym 2015/2016 do szkół podstawowych uczęszczało </w:t>
      </w:r>
      <w:r>
        <w:rPr>
          <w:rFonts w:ascii="Times New Roman" w:hAnsi="Times New Roman"/>
          <w:b/>
          <w:sz w:val="24"/>
          <w:szCs w:val="24"/>
        </w:rPr>
        <w:t>4 uczniów,</w:t>
      </w:r>
      <w:r>
        <w:rPr>
          <w:rFonts w:ascii="Times New Roman" w:hAnsi="Times New Roman"/>
          <w:sz w:val="24"/>
          <w:szCs w:val="24"/>
        </w:rPr>
        <w:t xml:space="preserve"> którzy nie są obywatelami polskimi. Dla 2 z nich zorganizowano zajęcia wyrównujące różnice programowe. </w:t>
      </w:r>
    </w:p>
    <w:p w14:paraId="3ED1BB7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0F12CB4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6) Z opieki w świetlicach szkolnych korzystało </w:t>
      </w:r>
      <w:r>
        <w:rPr>
          <w:rFonts w:ascii="Times New Roman" w:hAnsi="Times New Roman"/>
          <w:b/>
          <w:sz w:val="24"/>
          <w:szCs w:val="24"/>
        </w:rPr>
        <w:t xml:space="preserve">909 uczniów </w:t>
      </w:r>
      <w:r>
        <w:rPr>
          <w:rFonts w:ascii="Times New Roman" w:hAnsi="Times New Roman"/>
          <w:sz w:val="24"/>
          <w:szCs w:val="24"/>
        </w:rPr>
        <w:t>(SP w Józefowie 278, SP w Nieporęcie 160, SP w Izabelinie 140, SP w Białobrzegach 117, SP w Wólce Radzymińskiej 57, Gimnazjum 157).</w:t>
      </w:r>
    </w:p>
    <w:p w14:paraId="5F0D625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1F81C37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34D11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54590C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8CF279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E2D84E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35121C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A88E90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601A9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EE9E31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DB8913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CA6B70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2C76FA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139F8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3DCD96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A8D6E4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CC918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8F7CBE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556FB7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 Zajęcia specjalistyczne dla uczniów wymagających stosowania specjalnej organizacji nauki i metod pracy.</w:t>
      </w:r>
    </w:p>
    <w:p w14:paraId="74F90EA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11B4903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W roku szkolnym 2015/2016 w szkołach i przedszkolach gminnych uczyło się  </w:t>
      </w:r>
      <w:r>
        <w:rPr>
          <w:rFonts w:ascii="Times New Roman" w:hAnsi="Times New Roman"/>
          <w:b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uczniów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z orzeczeniem o potrzebie kształcenia specjalnego </w:t>
      </w:r>
      <w:r>
        <w:rPr>
          <w:rFonts w:ascii="Times New Roman" w:hAnsi="Times New Roman"/>
          <w:sz w:val="24"/>
          <w:szCs w:val="24"/>
        </w:rPr>
        <w:t xml:space="preserve">oraz </w:t>
      </w:r>
      <w:r>
        <w:rPr>
          <w:rFonts w:ascii="Times New Roman" w:hAnsi="Times New Roman"/>
          <w:b/>
          <w:sz w:val="24"/>
          <w:szCs w:val="24"/>
        </w:rPr>
        <w:t>265 uczniów z opiniami z poradni psychologiczno-pedagogicznej</w:t>
      </w:r>
      <w:r>
        <w:rPr>
          <w:rFonts w:ascii="Times New Roman" w:hAnsi="Times New Roman"/>
          <w:sz w:val="24"/>
          <w:szCs w:val="24"/>
        </w:rPr>
        <w:t xml:space="preserve"> (SPJ – 97, SPN – 44, SPI – 83, SPB – 34 i SPWR – 7).</w:t>
      </w:r>
    </w:p>
    <w:p w14:paraId="570C41C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Ponadto dla </w:t>
      </w:r>
      <w:r>
        <w:rPr>
          <w:rFonts w:ascii="Times New Roman" w:hAnsi="Times New Roman"/>
          <w:b/>
          <w:sz w:val="24"/>
          <w:szCs w:val="24"/>
        </w:rPr>
        <w:t>1 uczennicy</w:t>
      </w:r>
      <w:r>
        <w:rPr>
          <w:rFonts w:ascii="Times New Roman" w:hAnsi="Times New Roman"/>
          <w:sz w:val="24"/>
          <w:szCs w:val="24"/>
        </w:rPr>
        <w:t xml:space="preserve"> z upośledzeniem w stopniu głębokim organizowano zajęcia rewalidacyjno-wychowawcze w miejscu zamieszkania, a </w:t>
      </w:r>
      <w:r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przedszkolaków</w:t>
      </w:r>
      <w:r>
        <w:rPr>
          <w:rFonts w:ascii="Times New Roman" w:hAnsi="Times New Roman"/>
          <w:sz w:val="24"/>
          <w:szCs w:val="24"/>
        </w:rPr>
        <w:t xml:space="preserve"> objętych było wczesnym wspomaganiem rozwoju (na podstawie opinii poradni psychologiczno-pedagogicznej).</w:t>
      </w:r>
    </w:p>
    <w:p w14:paraId="0C45307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Uczniowie niepełnosprawni uczęszczali także do przedszkoli niepublicznych na terenie gminy Nieporęt. Ogólną liczbę uczniów niepełnosprawnych przedstawia tabela:</w:t>
      </w:r>
    </w:p>
    <w:p w14:paraId="555FFFCB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5EE4F70B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22. </w:t>
      </w:r>
      <w:r>
        <w:rPr>
          <w:rFonts w:ascii="Times New Roman" w:hAnsi="Times New Roman"/>
          <w:sz w:val="24"/>
          <w:szCs w:val="24"/>
        </w:rPr>
        <w:t>Uczniowie z orzeczeniem o potrzebie kształcenia specjalnego w szkołach i przedszkolach na terenie gminy Nieporęt w r. szk.  2015/2016*:</w:t>
      </w:r>
    </w:p>
    <w:p w14:paraId="10E65B35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8897" w:type="dxa"/>
        <w:tblLayout w:type="fixed"/>
        <w:tblLook w:val="04A0" w:firstRow="1" w:lastRow="0" w:firstColumn="1" w:lastColumn="0" w:noHBand="0" w:noVBand="1"/>
      </w:tblPr>
      <w:tblGrid>
        <w:gridCol w:w="534"/>
        <w:gridCol w:w="4677"/>
        <w:gridCol w:w="1985"/>
        <w:gridCol w:w="1701"/>
      </w:tblGrid>
      <w:tr w:rsidR="00C86630" w14:paraId="0400E699" w14:textId="77777777" w:rsidTr="0062166C">
        <w:trPr>
          <w:trHeight w:val="499"/>
        </w:trPr>
        <w:tc>
          <w:tcPr>
            <w:tcW w:w="534" w:type="dxa"/>
            <w:vAlign w:val="center"/>
          </w:tcPr>
          <w:p w14:paraId="7045BD8B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4677" w:type="dxa"/>
            <w:vAlign w:val="center"/>
          </w:tcPr>
          <w:p w14:paraId="3E856DAA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Rodzaj niepełnosprawności</w:t>
            </w:r>
          </w:p>
        </w:tc>
        <w:tc>
          <w:tcPr>
            <w:tcW w:w="1985" w:type="dxa"/>
            <w:vAlign w:val="center"/>
          </w:tcPr>
          <w:p w14:paraId="1FCCE97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Szkoły i przedszkola gminne</w:t>
            </w:r>
          </w:p>
        </w:tc>
        <w:tc>
          <w:tcPr>
            <w:tcW w:w="1701" w:type="dxa"/>
            <w:vAlign w:val="center"/>
          </w:tcPr>
          <w:p w14:paraId="1324C0B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Przedszkola niepubliczne</w:t>
            </w:r>
          </w:p>
        </w:tc>
      </w:tr>
      <w:tr w:rsidR="00C86630" w14:paraId="2FB06E30" w14:textId="77777777" w:rsidTr="0062166C">
        <w:trPr>
          <w:trHeight w:val="499"/>
        </w:trPr>
        <w:tc>
          <w:tcPr>
            <w:tcW w:w="534" w:type="dxa"/>
            <w:vAlign w:val="center"/>
          </w:tcPr>
          <w:p w14:paraId="319B3A13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4677" w:type="dxa"/>
            <w:vAlign w:val="center"/>
          </w:tcPr>
          <w:p w14:paraId="2B0FB11D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Słabowidzący</w:t>
            </w:r>
          </w:p>
        </w:tc>
        <w:tc>
          <w:tcPr>
            <w:tcW w:w="1985" w:type="dxa"/>
            <w:vAlign w:val="center"/>
          </w:tcPr>
          <w:p w14:paraId="140A609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6D27ECB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86630" w14:paraId="57324F9F" w14:textId="77777777" w:rsidTr="0062166C">
        <w:trPr>
          <w:trHeight w:val="499"/>
        </w:trPr>
        <w:tc>
          <w:tcPr>
            <w:tcW w:w="534" w:type="dxa"/>
            <w:vAlign w:val="center"/>
          </w:tcPr>
          <w:p w14:paraId="1E7FF54A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4677" w:type="dxa"/>
            <w:vAlign w:val="center"/>
          </w:tcPr>
          <w:p w14:paraId="2DF1E729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Słabosłyszący</w:t>
            </w:r>
          </w:p>
        </w:tc>
        <w:tc>
          <w:tcPr>
            <w:tcW w:w="1985" w:type="dxa"/>
            <w:vAlign w:val="center"/>
          </w:tcPr>
          <w:p w14:paraId="343DCA1D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417F998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86630" w14:paraId="7C4E505A" w14:textId="77777777" w:rsidTr="0062166C">
        <w:trPr>
          <w:trHeight w:val="499"/>
        </w:trPr>
        <w:tc>
          <w:tcPr>
            <w:tcW w:w="534" w:type="dxa"/>
            <w:vAlign w:val="center"/>
          </w:tcPr>
          <w:p w14:paraId="402576B4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4677" w:type="dxa"/>
            <w:vAlign w:val="center"/>
          </w:tcPr>
          <w:p w14:paraId="7847BF77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Zagrożenie niedostosowaniem społecznym</w:t>
            </w:r>
          </w:p>
        </w:tc>
        <w:tc>
          <w:tcPr>
            <w:tcW w:w="1985" w:type="dxa"/>
            <w:vAlign w:val="center"/>
          </w:tcPr>
          <w:p w14:paraId="73891D8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vAlign w:val="center"/>
          </w:tcPr>
          <w:p w14:paraId="6E3EDA6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86630" w14:paraId="3A79BA56" w14:textId="77777777" w:rsidTr="0062166C">
        <w:trPr>
          <w:trHeight w:val="499"/>
        </w:trPr>
        <w:tc>
          <w:tcPr>
            <w:tcW w:w="534" w:type="dxa"/>
            <w:vAlign w:val="center"/>
          </w:tcPr>
          <w:p w14:paraId="636D74EB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4677" w:type="dxa"/>
            <w:vAlign w:val="center"/>
          </w:tcPr>
          <w:p w14:paraId="792B4EAF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Intelektualna w stopniu lekkim</w:t>
            </w:r>
          </w:p>
        </w:tc>
        <w:tc>
          <w:tcPr>
            <w:tcW w:w="1985" w:type="dxa"/>
            <w:vAlign w:val="center"/>
          </w:tcPr>
          <w:p w14:paraId="0D767E5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center"/>
          </w:tcPr>
          <w:p w14:paraId="15D8D54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86630" w14:paraId="726D7EF4" w14:textId="77777777" w:rsidTr="0062166C">
        <w:trPr>
          <w:trHeight w:val="499"/>
        </w:trPr>
        <w:tc>
          <w:tcPr>
            <w:tcW w:w="534" w:type="dxa"/>
            <w:vAlign w:val="center"/>
          </w:tcPr>
          <w:p w14:paraId="6AEE5705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4677" w:type="dxa"/>
            <w:vAlign w:val="center"/>
          </w:tcPr>
          <w:p w14:paraId="548D5C97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Intelektualna w stopniu umiarkowanym lub znacznym</w:t>
            </w:r>
          </w:p>
        </w:tc>
        <w:tc>
          <w:tcPr>
            <w:tcW w:w="1985" w:type="dxa"/>
            <w:vAlign w:val="center"/>
          </w:tcPr>
          <w:p w14:paraId="4E25FDC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2285648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86630" w14:paraId="0D5F7E38" w14:textId="77777777" w:rsidTr="0062166C">
        <w:trPr>
          <w:trHeight w:val="499"/>
        </w:trPr>
        <w:tc>
          <w:tcPr>
            <w:tcW w:w="534" w:type="dxa"/>
            <w:vAlign w:val="center"/>
          </w:tcPr>
          <w:p w14:paraId="6DAC4B87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4677" w:type="dxa"/>
            <w:vAlign w:val="center"/>
          </w:tcPr>
          <w:p w14:paraId="05DA61AC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Intelektualna w stopniu głębokim</w:t>
            </w:r>
          </w:p>
        </w:tc>
        <w:tc>
          <w:tcPr>
            <w:tcW w:w="1985" w:type="dxa"/>
            <w:vAlign w:val="center"/>
          </w:tcPr>
          <w:p w14:paraId="25E1BF0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606B3F1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C86630" w14:paraId="28870D48" w14:textId="77777777" w:rsidTr="0062166C">
        <w:trPr>
          <w:trHeight w:val="499"/>
        </w:trPr>
        <w:tc>
          <w:tcPr>
            <w:tcW w:w="534" w:type="dxa"/>
            <w:vAlign w:val="center"/>
          </w:tcPr>
          <w:p w14:paraId="2379D44E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4677" w:type="dxa"/>
            <w:vAlign w:val="center"/>
          </w:tcPr>
          <w:p w14:paraId="13D28363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Ruchowa, w tym z afazja</w:t>
            </w:r>
          </w:p>
        </w:tc>
        <w:tc>
          <w:tcPr>
            <w:tcW w:w="1985" w:type="dxa"/>
            <w:vAlign w:val="center"/>
          </w:tcPr>
          <w:p w14:paraId="0E0738A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vAlign w:val="center"/>
          </w:tcPr>
          <w:p w14:paraId="4614D6F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86630" w14:paraId="39CFE3D7" w14:textId="77777777" w:rsidTr="0062166C">
        <w:trPr>
          <w:trHeight w:val="499"/>
        </w:trPr>
        <w:tc>
          <w:tcPr>
            <w:tcW w:w="534" w:type="dxa"/>
            <w:vAlign w:val="center"/>
          </w:tcPr>
          <w:p w14:paraId="6015574D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4677" w:type="dxa"/>
            <w:vAlign w:val="center"/>
          </w:tcPr>
          <w:p w14:paraId="2DC2FE24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Autyzm, w tym z zespół Aspergera</w:t>
            </w:r>
          </w:p>
        </w:tc>
        <w:tc>
          <w:tcPr>
            <w:tcW w:w="1985" w:type="dxa"/>
            <w:vAlign w:val="center"/>
          </w:tcPr>
          <w:p w14:paraId="2C9C646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vAlign w:val="center"/>
          </w:tcPr>
          <w:p w14:paraId="06C4752D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86630" w14:paraId="15FEDAF3" w14:textId="77777777" w:rsidTr="0062166C">
        <w:trPr>
          <w:trHeight w:val="499"/>
        </w:trPr>
        <w:tc>
          <w:tcPr>
            <w:tcW w:w="534" w:type="dxa"/>
            <w:vAlign w:val="center"/>
          </w:tcPr>
          <w:p w14:paraId="77647430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4677" w:type="dxa"/>
            <w:vAlign w:val="center"/>
          </w:tcPr>
          <w:p w14:paraId="63CA4168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Sprzężone </w:t>
            </w:r>
          </w:p>
        </w:tc>
        <w:tc>
          <w:tcPr>
            <w:tcW w:w="1985" w:type="dxa"/>
            <w:vAlign w:val="center"/>
          </w:tcPr>
          <w:p w14:paraId="613C293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center"/>
          </w:tcPr>
          <w:p w14:paraId="5C07100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C86630" w14:paraId="60860EA5" w14:textId="77777777" w:rsidTr="0062166C">
        <w:trPr>
          <w:trHeight w:val="499"/>
        </w:trPr>
        <w:tc>
          <w:tcPr>
            <w:tcW w:w="5211" w:type="dxa"/>
            <w:gridSpan w:val="2"/>
            <w:vAlign w:val="center"/>
          </w:tcPr>
          <w:p w14:paraId="6D22602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1985" w:type="dxa"/>
            <w:vAlign w:val="center"/>
          </w:tcPr>
          <w:p w14:paraId="5ACFF47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1701" w:type="dxa"/>
            <w:vAlign w:val="center"/>
          </w:tcPr>
          <w:p w14:paraId="76E23E8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16  </w:t>
            </w:r>
          </w:p>
        </w:tc>
      </w:tr>
    </w:tbl>
    <w:p w14:paraId="11ECB9F8" w14:textId="77777777" w:rsidR="00C86630" w:rsidRDefault="00C86630" w:rsidP="00C86630">
      <w:pPr>
        <w:tabs>
          <w:tab w:val="left" w:pos="709"/>
        </w:tabs>
        <w:spacing w:beforeLines="20" w:before="48" w:afterLines="20" w:after="48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* dane z SIO wg stanu na 31.03.2016 r.</w:t>
      </w:r>
    </w:p>
    <w:p w14:paraId="41A71365" w14:textId="77777777" w:rsidR="00C86630" w:rsidRDefault="00C86630" w:rsidP="00C8663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419FDB4A" w14:textId="77777777" w:rsidR="00C86630" w:rsidRDefault="00C86630" w:rsidP="00C8663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CAC784E" w14:textId="77777777" w:rsidR="00C86630" w:rsidRDefault="00C86630" w:rsidP="00C8663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6F901AAE" w14:textId="432BB18B" w:rsidR="00C86630" w:rsidRDefault="00C86630" w:rsidP="00C8663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7E470C1E" w14:textId="06A8C6F3" w:rsidR="001120A0" w:rsidRDefault="001120A0" w:rsidP="00C8663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3E5090F" w14:textId="54994171" w:rsidR="001120A0" w:rsidRDefault="001120A0" w:rsidP="00C8663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6706059" w14:textId="702CF711" w:rsidR="001120A0" w:rsidRDefault="001120A0" w:rsidP="00C8663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80F44FC" w14:textId="77777777" w:rsidR="001120A0" w:rsidRDefault="001120A0" w:rsidP="00C8663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65C76F5" w14:textId="77777777" w:rsidR="00C86630" w:rsidRDefault="00C86630" w:rsidP="00C8663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244C3E4B" w14:textId="77777777" w:rsidR="00C86630" w:rsidRDefault="00C86630" w:rsidP="00C8663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1BFE79F2" w14:textId="77777777" w:rsidR="00C86630" w:rsidRDefault="00C86630" w:rsidP="00C86630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14:paraId="0C990352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Tabela nr 23. </w:t>
      </w:r>
      <w:r>
        <w:rPr>
          <w:rFonts w:ascii="Times New Roman" w:hAnsi="Times New Roman"/>
          <w:sz w:val="24"/>
          <w:szCs w:val="24"/>
        </w:rPr>
        <w:t>Uczniowie z orzeczeniem o potrzebie kształcenia specjalnego w szkołach i przedszkolach prowadzonych przez gminę w latach szkolnych 2010/2011 – 2014/2015*:</w:t>
      </w:r>
    </w:p>
    <w:p w14:paraId="6521226D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893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1100"/>
        <w:gridCol w:w="557"/>
        <w:gridCol w:w="557"/>
        <w:gridCol w:w="557"/>
        <w:gridCol w:w="557"/>
        <w:gridCol w:w="557"/>
        <w:gridCol w:w="558"/>
        <w:gridCol w:w="557"/>
        <w:gridCol w:w="557"/>
        <w:gridCol w:w="557"/>
        <w:gridCol w:w="557"/>
        <w:gridCol w:w="558"/>
      </w:tblGrid>
      <w:tr w:rsidR="00C86630" w14:paraId="6EBC36F3" w14:textId="77777777" w:rsidTr="0062166C">
        <w:tc>
          <w:tcPr>
            <w:tcW w:w="567" w:type="dxa"/>
            <w:vMerge w:val="restart"/>
            <w:vAlign w:val="center"/>
          </w:tcPr>
          <w:p w14:paraId="43328DEF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Lp.</w:t>
            </w:r>
          </w:p>
        </w:tc>
        <w:tc>
          <w:tcPr>
            <w:tcW w:w="2234" w:type="dxa"/>
            <w:gridSpan w:val="2"/>
            <w:vMerge w:val="restart"/>
            <w:vAlign w:val="center"/>
          </w:tcPr>
          <w:p w14:paraId="057BD79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Rok szkolny</w:t>
            </w:r>
          </w:p>
        </w:tc>
        <w:tc>
          <w:tcPr>
            <w:tcW w:w="6129" w:type="dxa"/>
            <w:gridSpan w:val="11"/>
            <w:vAlign w:val="center"/>
          </w:tcPr>
          <w:p w14:paraId="7B0AF73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Rodzaj niepełnosprawności</w:t>
            </w:r>
          </w:p>
        </w:tc>
      </w:tr>
      <w:tr w:rsidR="00C86630" w14:paraId="0C721769" w14:textId="77777777" w:rsidTr="0062166C">
        <w:trPr>
          <w:cantSplit/>
          <w:trHeight w:val="2718"/>
        </w:trPr>
        <w:tc>
          <w:tcPr>
            <w:tcW w:w="567" w:type="dxa"/>
            <w:vMerge/>
            <w:vAlign w:val="center"/>
          </w:tcPr>
          <w:p w14:paraId="45950D46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2234" w:type="dxa"/>
            <w:gridSpan w:val="2"/>
            <w:vMerge/>
            <w:vAlign w:val="center"/>
          </w:tcPr>
          <w:p w14:paraId="022B202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7" w:type="dxa"/>
            <w:textDirection w:val="btLr"/>
            <w:vAlign w:val="center"/>
          </w:tcPr>
          <w:p w14:paraId="4B7D5D52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Przewlekle chory</w:t>
            </w:r>
          </w:p>
        </w:tc>
        <w:tc>
          <w:tcPr>
            <w:tcW w:w="557" w:type="dxa"/>
            <w:textDirection w:val="btLr"/>
            <w:vAlign w:val="center"/>
          </w:tcPr>
          <w:p w14:paraId="2371F4E0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Słabowidzący</w:t>
            </w:r>
          </w:p>
        </w:tc>
        <w:tc>
          <w:tcPr>
            <w:tcW w:w="557" w:type="dxa"/>
            <w:textDirection w:val="btLr"/>
            <w:vAlign w:val="center"/>
          </w:tcPr>
          <w:p w14:paraId="65CBF6EF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Zagrożenie niedostosowaniem społecznym</w:t>
            </w:r>
          </w:p>
        </w:tc>
        <w:tc>
          <w:tcPr>
            <w:tcW w:w="557" w:type="dxa"/>
            <w:textDirection w:val="btLr"/>
            <w:vAlign w:val="center"/>
          </w:tcPr>
          <w:p w14:paraId="5CCD2C8D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Słabosłyszący</w:t>
            </w:r>
          </w:p>
        </w:tc>
        <w:tc>
          <w:tcPr>
            <w:tcW w:w="557" w:type="dxa"/>
            <w:textDirection w:val="btLr"/>
            <w:vAlign w:val="center"/>
          </w:tcPr>
          <w:p w14:paraId="4633157C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upośledzeniem umysłowym w stopniu lekkim</w:t>
            </w:r>
          </w:p>
        </w:tc>
        <w:tc>
          <w:tcPr>
            <w:tcW w:w="558" w:type="dxa"/>
            <w:textDirection w:val="btLr"/>
            <w:vAlign w:val="center"/>
          </w:tcPr>
          <w:p w14:paraId="30CBFDFB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upośledzeniem w stopniu umiarkowanym lub znacznym</w:t>
            </w:r>
          </w:p>
        </w:tc>
        <w:tc>
          <w:tcPr>
            <w:tcW w:w="557" w:type="dxa"/>
            <w:textDirection w:val="btLr"/>
            <w:vAlign w:val="center"/>
          </w:tcPr>
          <w:p w14:paraId="1CDB480C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niepełnosprawnością ruchową, w tym z afazją</w:t>
            </w:r>
          </w:p>
        </w:tc>
        <w:tc>
          <w:tcPr>
            <w:tcW w:w="557" w:type="dxa"/>
            <w:textDirection w:val="btLr"/>
            <w:vAlign w:val="center"/>
          </w:tcPr>
          <w:p w14:paraId="2367C13D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autyzmem, w tym</w:t>
            </w:r>
          </w:p>
          <w:p w14:paraId="5E6D0292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zespołem Aspergera</w:t>
            </w:r>
          </w:p>
        </w:tc>
        <w:tc>
          <w:tcPr>
            <w:tcW w:w="557" w:type="dxa"/>
            <w:textDirection w:val="btLr"/>
            <w:vAlign w:val="center"/>
          </w:tcPr>
          <w:p w14:paraId="17088AD6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niepełno sprawnościami sprzężonymi</w:t>
            </w:r>
          </w:p>
        </w:tc>
        <w:tc>
          <w:tcPr>
            <w:tcW w:w="557" w:type="dxa"/>
            <w:textDirection w:val="btLr"/>
            <w:vAlign w:val="center"/>
          </w:tcPr>
          <w:p w14:paraId="3DC2E785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 upośledzeniem w stopniu głębokim</w:t>
            </w:r>
          </w:p>
        </w:tc>
        <w:tc>
          <w:tcPr>
            <w:tcW w:w="558" w:type="dxa"/>
            <w:textDirection w:val="btLr"/>
            <w:vAlign w:val="center"/>
          </w:tcPr>
          <w:p w14:paraId="7938A07F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</w:tr>
      <w:tr w:rsidR="00C86630" w14:paraId="5DF56319" w14:textId="77777777" w:rsidTr="0062166C">
        <w:tc>
          <w:tcPr>
            <w:tcW w:w="567" w:type="dxa"/>
            <w:vMerge w:val="restart"/>
            <w:vAlign w:val="center"/>
          </w:tcPr>
          <w:p w14:paraId="0FF8C095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134" w:type="dxa"/>
            <w:vMerge w:val="restart"/>
            <w:vAlign w:val="center"/>
          </w:tcPr>
          <w:p w14:paraId="5500D8C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2010/2011</w:t>
            </w:r>
          </w:p>
        </w:tc>
        <w:tc>
          <w:tcPr>
            <w:tcW w:w="1100" w:type="dxa"/>
            <w:vAlign w:val="center"/>
          </w:tcPr>
          <w:p w14:paraId="1C88995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 IX 2010</w:t>
            </w:r>
          </w:p>
        </w:tc>
        <w:tc>
          <w:tcPr>
            <w:tcW w:w="557" w:type="dxa"/>
            <w:vAlign w:val="center"/>
          </w:tcPr>
          <w:p w14:paraId="3F706D8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5726F80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0D0748B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6B7E6D1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6C2B59C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vAlign w:val="center"/>
          </w:tcPr>
          <w:p w14:paraId="561F11A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vAlign w:val="center"/>
          </w:tcPr>
          <w:p w14:paraId="00F5646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611A6FE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4E42F31D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797585C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vAlign w:val="center"/>
          </w:tcPr>
          <w:p w14:paraId="2C9B541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C86630" w14:paraId="77CDFF6D" w14:textId="77777777" w:rsidTr="0062166C">
        <w:tc>
          <w:tcPr>
            <w:tcW w:w="567" w:type="dxa"/>
            <w:vMerge/>
            <w:vAlign w:val="center"/>
          </w:tcPr>
          <w:p w14:paraId="29E79C23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355DAD5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65CF355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 III 2011</w:t>
            </w:r>
          </w:p>
        </w:tc>
        <w:tc>
          <w:tcPr>
            <w:tcW w:w="557" w:type="dxa"/>
            <w:vAlign w:val="center"/>
          </w:tcPr>
          <w:p w14:paraId="593E7C4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4D31E38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0DF21C3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1C322F7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4C53EA3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vAlign w:val="center"/>
          </w:tcPr>
          <w:p w14:paraId="4A4DB8E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vAlign w:val="center"/>
          </w:tcPr>
          <w:p w14:paraId="22BAEC6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780C02A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7FCDEB2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19C3ED9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vAlign w:val="center"/>
          </w:tcPr>
          <w:p w14:paraId="0C7ECEB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C86630" w14:paraId="4A36509D" w14:textId="77777777" w:rsidTr="0062166C">
        <w:tc>
          <w:tcPr>
            <w:tcW w:w="567" w:type="dxa"/>
            <w:vMerge w:val="restart"/>
            <w:vAlign w:val="center"/>
          </w:tcPr>
          <w:p w14:paraId="34CCDF7A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134" w:type="dxa"/>
            <w:vMerge w:val="restart"/>
            <w:vAlign w:val="center"/>
          </w:tcPr>
          <w:p w14:paraId="32A60DE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2011/2012</w:t>
            </w:r>
          </w:p>
        </w:tc>
        <w:tc>
          <w:tcPr>
            <w:tcW w:w="1100" w:type="dxa"/>
            <w:vAlign w:val="center"/>
          </w:tcPr>
          <w:p w14:paraId="27714FA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 IX 2011</w:t>
            </w:r>
          </w:p>
        </w:tc>
        <w:tc>
          <w:tcPr>
            <w:tcW w:w="557" w:type="dxa"/>
            <w:vAlign w:val="center"/>
          </w:tcPr>
          <w:p w14:paraId="4109C4F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2ED5DE8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5DC757C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437F72F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vAlign w:val="center"/>
          </w:tcPr>
          <w:p w14:paraId="0B6A495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8" w:type="dxa"/>
            <w:vAlign w:val="center"/>
          </w:tcPr>
          <w:p w14:paraId="078D7A9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vAlign w:val="center"/>
          </w:tcPr>
          <w:p w14:paraId="59A575E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3BA8365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3F38ABC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7C21B4E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vAlign w:val="center"/>
          </w:tcPr>
          <w:p w14:paraId="3426A93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C86630" w14:paraId="668911BE" w14:textId="77777777" w:rsidTr="0062166C">
        <w:tc>
          <w:tcPr>
            <w:tcW w:w="567" w:type="dxa"/>
            <w:vMerge/>
            <w:vAlign w:val="center"/>
          </w:tcPr>
          <w:p w14:paraId="20BF6244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69298C4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79F6E41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 III 2012</w:t>
            </w:r>
          </w:p>
        </w:tc>
        <w:tc>
          <w:tcPr>
            <w:tcW w:w="557" w:type="dxa"/>
            <w:vAlign w:val="center"/>
          </w:tcPr>
          <w:p w14:paraId="0F98587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628588B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37D9DD7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3C1319E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43D527F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8" w:type="dxa"/>
            <w:vAlign w:val="center"/>
          </w:tcPr>
          <w:p w14:paraId="636B8E1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vAlign w:val="center"/>
          </w:tcPr>
          <w:p w14:paraId="3036F44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47452AA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4382BFC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0A04377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vAlign w:val="center"/>
          </w:tcPr>
          <w:p w14:paraId="5ECFD77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C86630" w14:paraId="28311AE6" w14:textId="77777777" w:rsidTr="0062166C">
        <w:tc>
          <w:tcPr>
            <w:tcW w:w="567" w:type="dxa"/>
            <w:vMerge w:val="restart"/>
            <w:vAlign w:val="center"/>
          </w:tcPr>
          <w:p w14:paraId="337AA45B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134" w:type="dxa"/>
            <w:vMerge w:val="restart"/>
            <w:vAlign w:val="center"/>
          </w:tcPr>
          <w:p w14:paraId="02FFF3F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2012/2013</w:t>
            </w:r>
          </w:p>
        </w:tc>
        <w:tc>
          <w:tcPr>
            <w:tcW w:w="1100" w:type="dxa"/>
            <w:vAlign w:val="center"/>
          </w:tcPr>
          <w:p w14:paraId="303F8B2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 IX 2012</w:t>
            </w:r>
          </w:p>
        </w:tc>
        <w:tc>
          <w:tcPr>
            <w:tcW w:w="557" w:type="dxa"/>
            <w:vAlign w:val="center"/>
          </w:tcPr>
          <w:p w14:paraId="10C9F5A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2EE268D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3EDC605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27689C7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7348015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8" w:type="dxa"/>
            <w:vAlign w:val="center"/>
          </w:tcPr>
          <w:p w14:paraId="2C68143D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2FDD337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540C24C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70EB201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vAlign w:val="center"/>
          </w:tcPr>
          <w:p w14:paraId="073ABE4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vAlign w:val="center"/>
          </w:tcPr>
          <w:p w14:paraId="73A1FB4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C86630" w14:paraId="1A4F14D8" w14:textId="77777777" w:rsidTr="0062166C">
        <w:tc>
          <w:tcPr>
            <w:tcW w:w="567" w:type="dxa"/>
            <w:vMerge/>
            <w:vAlign w:val="center"/>
          </w:tcPr>
          <w:p w14:paraId="7EE1B035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3331EC7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1D49A45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 III 2013</w:t>
            </w:r>
          </w:p>
        </w:tc>
        <w:tc>
          <w:tcPr>
            <w:tcW w:w="557" w:type="dxa"/>
            <w:vAlign w:val="center"/>
          </w:tcPr>
          <w:p w14:paraId="2D31806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5F17EC7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33D7BDD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769BB44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4E60F93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8" w:type="dxa"/>
            <w:vAlign w:val="center"/>
          </w:tcPr>
          <w:p w14:paraId="7944932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56CE54E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449AEC3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0664E7D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vAlign w:val="center"/>
          </w:tcPr>
          <w:p w14:paraId="681E6E6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vAlign w:val="center"/>
          </w:tcPr>
          <w:p w14:paraId="727F579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C86630" w14:paraId="26056F89" w14:textId="77777777" w:rsidTr="0062166C">
        <w:tc>
          <w:tcPr>
            <w:tcW w:w="567" w:type="dxa"/>
            <w:vMerge w:val="restart"/>
            <w:vAlign w:val="center"/>
          </w:tcPr>
          <w:p w14:paraId="66DF5ABD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1134" w:type="dxa"/>
            <w:vMerge w:val="restart"/>
            <w:vAlign w:val="center"/>
          </w:tcPr>
          <w:p w14:paraId="21A8EE5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2013/2014</w:t>
            </w:r>
          </w:p>
        </w:tc>
        <w:tc>
          <w:tcPr>
            <w:tcW w:w="1100" w:type="dxa"/>
            <w:vAlign w:val="center"/>
          </w:tcPr>
          <w:p w14:paraId="68CB2AE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 IX 2013</w:t>
            </w:r>
          </w:p>
        </w:tc>
        <w:tc>
          <w:tcPr>
            <w:tcW w:w="557" w:type="dxa"/>
            <w:vAlign w:val="center"/>
          </w:tcPr>
          <w:p w14:paraId="5539064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07B3AEE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1348F80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716116C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34B3235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8" w:type="dxa"/>
            <w:vAlign w:val="center"/>
          </w:tcPr>
          <w:p w14:paraId="575F74A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040C1A4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5F58817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vAlign w:val="center"/>
          </w:tcPr>
          <w:p w14:paraId="616C69A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vAlign w:val="center"/>
          </w:tcPr>
          <w:p w14:paraId="171D41C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vAlign w:val="center"/>
          </w:tcPr>
          <w:p w14:paraId="5871EFB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C86630" w14:paraId="7724CDAA" w14:textId="77777777" w:rsidTr="0062166C">
        <w:tc>
          <w:tcPr>
            <w:tcW w:w="567" w:type="dxa"/>
            <w:vMerge/>
            <w:vAlign w:val="center"/>
          </w:tcPr>
          <w:p w14:paraId="39949584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1438AC0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5D2BDEB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 III 2014</w:t>
            </w:r>
          </w:p>
        </w:tc>
        <w:tc>
          <w:tcPr>
            <w:tcW w:w="557" w:type="dxa"/>
            <w:vAlign w:val="center"/>
          </w:tcPr>
          <w:p w14:paraId="770C9E7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vAlign w:val="center"/>
          </w:tcPr>
          <w:p w14:paraId="3A2963ED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60EB434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3C7FEB6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1275CF1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8" w:type="dxa"/>
            <w:vAlign w:val="center"/>
          </w:tcPr>
          <w:p w14:paraId="4C97746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695AAB8D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5674294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41602F3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vAlign w:val="center"/>
          </w:tcPr>
          <w:p w14:paraId="2200CB3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vAlign w:val="center"/>
          </w:tcPr>
          <w:p w14:paraId="1381D71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C86630" w14:paraId="67F17DC1" w14:textId="77777777" w:rsidTr="0062166C">
        <w:tc>
          <w:tcPr>
            <w:tcW w:w="567" w:type="dxa"/>
            <w:vMerge w:val="restart"/>
            <w:vAlign w:val="center"/>
          </w:tcPr>
          <w:p w14:paraId="59F2E3D3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134" w:type="dxa"/>
            <w:vMerge w:val="restart"/>
            <w:vAlign w:val="center"/>
          </w:tcPr>
          <w:p w14:paraId="561AF33D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2014/2015</w:t>
            </w:r>
          </w:p>
        </w:tc>
        <w:tc>
          <w:tcPr>
            <w:tcW w:w="1100" w:type="dxa"/>
            <w:vAlign w:val="center"/>
          </w:tcPr>
          <w:p w14:paraId="62F23FFA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 IX 2014</w:t>
            </w:r>
          </w:p>
        </w:tc>
        <w:tc>
          <w:tcPr>
            <w:tcW w:w="557" w:type="dxa"/>
            <w:vAlign w:val="center"/>
          </w:tcPr>
          <w:p w14:paraId="028D4B5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0190033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0CD7970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45C95CF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5900921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8" w:type="dxa"/>
            <w:vAlign w:val="center"/>
          </w:tcPr>
          <w:p w14:paraId="05F1029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vAlign w:val="center"/>
          </w:tcPr>
          <w:p w14:paraId="09FC9E2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vAlign w:val="center"/>
          </w:tcPr>
          <w:p w14:paraId="3B4C862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01C3584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vAlign w:val="center"/>
          </w:tcPr>
          <w:p w14:paraId="3E1EEBB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vAlign w:val="center"/>
          </w:tcPr>
          <w:p w14:paraId="4345CDB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</w:tr>
      <w:tr w:rsidR="00C86630" w14:paraId="76AD7750" w14:textId="77777777" w:rsidTr="0062166C">
        <w:tc>
          <w:tcPr>
            <w:tcW w:w="567" w:type="dxa"/>
            <w:vMerge/>
            <w:vAlign w:val="center"/>
          </w:tcPr>
          <w:p w14:paraId="36724F9F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vAlign w:val="center"/>
          </w:tcPr>
          <w:p w14:paraId="5A655FED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0" w:type="dxa"/>
            <w:vAlign w:val="center"/>
          </w:tcPr>
          <w:p w14:paraId="7E1DE6C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 III 2015</w:t>
            </w:r>
          </w:p>
        </w:tc>
        <w:tc>
          <w:tcPr>
            <w:tcW w:w="557" w:type="dxa"/>
            <w:vAlign w:val="center"/>
          </w:tcPr>
          <w:p w14:paraId="5C2B5EC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06DF9CC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4B8E901A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7" w:type="dxa"/>
            <w:vAlign w:val="center"/>
          </w:tcPr>
          <w:p w14:paraId="373B216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557" w:type="dxa"/>
            <w:vAlign w:val="center"/>
          </w:tcPr>
          <w:p w14:paraId="727DD5E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8" w:type="dxa"/>
            <w:vAlign w:val="center"/>
          </w:tcPr>
          <w:p w14:paraId="60838BB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vAlign w:val="center"/>
          </w:tcPr>
          <w:p w14:paraId="3194612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7" w:type="dxa"/>
            <w:vAlign w:val="center"/>
          </w:tcPr>
          <w:p w14:paraId="24609F7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7" w:type="dxa"/>
            <w:vAlign w:val="center"/>
          </w:tcPr>
          <w:p w14:paraId="29D260D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7" w:type="dxa"/>
            <w:vAlign w:val="center"/>
          </w:tcPr>
          <w:p w14:paraId="06D9CBF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8" w:type="dxa"/>
            <w:vAlign w:val="center"/>
          </w:tcPr>
          <w:p w14:paraId="6C72442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</w:tr>
    </w:tbl>
    <w:p w14:paraId="77C72EAC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 dane z SIO</w:t>
      </w:r>
    </w:p>
    <w:p w14:paraId="2F566B0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53DC3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 xml:space="preserve">   </w:t>
      </w:r>
      <w:r>
        <w:rPr>
          <w:rFonts w:ascii="Times New Roman" w:hAnsi="Times New Roman"/>
          <w:iCs/>
          <w:sz w:val="24"/>
          <w:szCs w:val="24"/>
        </w:rPr>
        <w:t xml:space="preserve">Dla wszystkich uczniów z orzeczeniem o potrzebie kształcenia specjalnego oraz orzeczeniem o potrzebie wczesnego wspomagania rozwoju organizowano specjalistyczne zajęcia, zgodnie z ich potrzebami i możliwościami określonymi w orzeczeniach. </w:t>
      </w:r>
    </w:p>
    <w:p w14:paraId="2933A4BD" w14:textId="77777777" w:rsidR="00C86630" w:rsidRPr="00177F66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W ramach pomocy psychologiczno-pedagogicznej realizowano także zajęcia dla uczniów potrzebujących wsparcia i pomocy w wyrównywaniu szans edukacyjnych. Rodzaje zajęć specjalistycznych oraz liczbę uczniów, biorących w nich udział, przedstawiają tabele nr 24, nr 25 i nr 26.</w:t>
      </w:r>
    </w:p>
    <w:p w14:paraId="3D43A513" w14:textId="77777777" w:rsidR="00C86630" w:rsidRPr="00177F66" w:rsidRDefault="00C86630" w:rsidP="00C8663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6720AF81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24. </w:t>
      </w:r>
      <w:r>
        <w:rPr>
          <w:rFonts w:ascii="Times New Roman" w:hAnsi="Times New Roman"/>
          <w:sz w:val="24"/>
          <w:szCs w:val="24"/>
        </w:rPr>
        <w:t>Uczniowie gimnazjum korzystający z zajęć pozalekcyjnych oraz specjalistycznych w roku szkolnym 2015/2016*.</w:t>
      </w:r>
    </w:p>
    <w:p w14:paraId="6BF9CD64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751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4898"/>
        <w:gridCol w:w="2126"/>
      </w:tblGrid>
      <w:tr w:rsidR="00C86630" w14:paraId="1B3AF000" w14:textId="77777777" w:rsidTr="0062166C">
        <w:tc>
          <w:tcPr>
            <w:tcW w:w="489" w:type="dxa"/>
            <w:vAlign w:val="center"/>
          </w:tcPr>
          <w:p w14:paraId="694953E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4898" w:type="dxa"/>
            <w:vAlign w:val="center"/>
          </w:tcPr>
          <w:p w14:paraId="3D240E4C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Rodzaj zajęć</w:t>
            </w:r>
          </w:p>
        </w:tc>
        <w:tc>
          <w:tcPr>
            <w:tcW w:w="2126" w:type="dxa"/>
            <w:vAlign w:val="center"/>
          </w:tcPr>
          <w:p w14:paraId="2B45437E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Liczba uczniów</w:t>
            </w:r>
          </w:p>
        </w:tc>
      </w:tr>
      <w:tr w:rsidR="00C86630" w14:paraId="7BD5A237" w14:textId="77777777" w:rsidTr="0062166C"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3F15DE75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898" w:type="dxa"/>
            <w:vAlign w:val="center"/>
          </w:tcPr>
          <w:p w14:paraId="4503F9A8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  <w:p w14:paraId="448D82FD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Rewalidacyjne</w:t>
            </w:r>
          </w:p>
          <w:p w14:paraId="03E6FF67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126" w:type="dxa"/>
            <w:vAlign w:val="center"/>
          </w:tcPr>
          <w:p w14:paraId="4FE0BD9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86630" w14:paraId="6567C877" w14:textId="77777777" w:rsidTr="0062166C"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4DBD14CF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898" w:type="dxa"/>
            <w:vAlign w:val="center"/>
          </w:tcPr>
          <w:p w14:paraId="69D43AB7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  <w:p w14:paraId="0DDD5F71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Dydaktyczno-wyrównawcze</w:t>
            </w:r>
          </w:p>
          <w:p w14:paraId="00A3272E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126" w:type="dxa"/>
            <w:vAlign w:val="center"/>
          </w:tcPr>
          <w:p w14:paraId="0E22BADF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  <w:tr w:rsidR="00C86630" w14:paraId="4D81225F" w14:textId="77777777" w:rsidTr="0062166C">
        <w:tc>
          <w:tcPr>
            <w:tcW w:w="489" w:type="dxa"/>
            <w:vAlign w:val="center"/>
          </w:tcPr>
          <w:p w14:paraId="59825F33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898" w:type="dxa"/>
            <w:vAlign w:val="center"/>
          </w:tcPr>
          <w:p w14:paraId="798B0123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  <w:p w14:paraId="64B7A535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Związane z wyborem kierunku kształcenia, planowaniem kształcenia i kariery zawodowej</w:t>
            </w:r>
          </w:p>
          <w:p w14:paraId="7449C814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126" w:type="dxa"/>
            <w:vAlign w:val="center"/>
          </w:tcPr>
          <w:p w14:paraId="4D8DA1B3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C86630" w14:paraId="46FBBFAF" w14:textId="77777777" w:rsidTr="0062166C"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14:paraId="6E108840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898" w:type="dxa"/>
            <w:vAlign w:val="center"/>
          </w:tcPr>
          <w:p w14:paraId="0B47F51E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  <w:p w14:paraId="629328BC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Korekcyjno-kompensacyjne</w:t>
            </w:r>
          </w:p>
          <w:p w14:paraId="428E8DE9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126" w:type="dxa"/>
            <w:vAlign w:val="center"/>
          </w:tcPr>
          <w:p w14:paraId="71E706C6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</w:tbl>
    <w:p w14:paraId="42F569D3" w14:textId="77777777" w:rsidR="00C86630" w:rsidRDefault="00C86630" w:rsidP="00C86630">
      <w:pPr>
        <w:spacing w:beforeLines="20" w:before="48" w:afterLines="20" w:after="48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* dane z SIO wg stanu na 31.03.2016 r.</w:t>
      </w:r>
    </w:p>
    <w:p w14:paraId="5BE9A7E8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DDB4A78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Tabela nr 25. </w:t>
      </w:r>
      <w:r>
        <w:rPr>
          <w:rFonts w:ascii="Times New Roman" w:hAnsi="Times New Roman"/>
          <w:sz w:val="24"/>
          <w:szCs w:val="24"/>
        </w:rPr>
        <w:t>Uczniowie szkół podstawowych korzystający z zajęć pozalekcyjnych oraz specjalistycznych w roku szkolnym 2015/2016*.</w:t>
      </w:r>
    </w:p>
    <w:p w14:paraId="50C4B99B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7502" w:type="dxa"/>
        <w:tblInd w:w="7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58"/>
        <w:gridCol w:w="3119"/>
        <w:gridCol w:w="2091"/>
      </w:tblGrid>
      <w:tr w:rsidR="00C86630" w14:paraId="04541F06" w14:textId="77777777" w:rsidTr="0062166C">
        <w:tc>
          <w:tcPr>
            <w:tcW w:w="534" w:type="dxa"/>
            <w:vAlign w:val="center"/>
          </w:tcPr>
          <w:p w14:paraId="26114B3F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4877" w:type="dxa"/>
            <w:gridSpan w:val="2"/>
            <w:vAlign w:val="center"/>
          </w:tcPr>
          <w:p w14:paraId="008084DC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Rodzaj zajęć</w:t>
            </w:r>
          </w:p>
        </w:tc>
        <w:tc>
          <w:tcPr>
            <w:tcW w:w="2091" w:type="dxa"/>
            <w:vAlign w:val="center"/>
          </w:tcPr>
          <w:p w14:paraId="5D759EA6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Liczba uczniów</w:t>
            </w:r>
          </w:p>
        </w:tc>
      </w:tr>
      <w:tr w:rsidR="00C86630" w14:paraId="2640C065" w14:textId="77777777" w:rsidTr="0062166C">
        <w:trPr>
          <w:trHeight w:val="380"/>
        </w:trPr>
        <w:tc>
          <w:tcPr>
            <w:tcW w:w="534" w:type="dxa"/>
            <w:vAlign w:val="center"/>
          </w:tcPr>
          <w:p w14:paraId="2A36EA85" w14:textId="77777777" w:rsidR="00C86630" w:rsidRDefault="00C86630" w:rsidP="0062166C">
            <w:pPr>
              <w:spacing w:afterLines="40" w:after="96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877" w:type="dxa"/>
            <w:gridSpan w:val="2"/>
          </w:tcPr>
          <w:p w14:paraId="17CFB2C8" w14:textId="77777777" w:rsidR="00C86630" w:rsidRDefault="00C86630" w:rsidP="0062166C">
            <w:pPr>
              <w:spacing w:afterLines="40" w:after="96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Rewalidacyjne</w:t>
            </w:r>
          </w:p>
        </w:tc>
        <w:tc>
          <w:tcPr>
            <w:tcW w:w="2091" w:type="dxa"/>
            <w:vAlign w:val="center"/>
          </w:tcPr>
          <w:p w14:paraId="160A5A8E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86630" w14:paraId="38DC15F6" w14:textId="77777777" w:rsidTr="0062166C">
        <w:trPr>
          <w:trHeight w:val="380"/>
        </w:trPr>
        <w:tc>
          <w:tcPr>
            <w:tcW w:w="534" w:type="dxa"/>
            <w:vAlign w:val="center"/>
          </w:tcPr>
          <w:p w14:paraId="1D21AF1F" w14:textId="77777777" w:rsidR="00C86630" w:rsidRDefault="00C86630" w:rsidP="0062166C">
            <w:pPr>
              <w:spacing w:afterLines="40" w:after="96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877" w:type="dxa"/>
            <w:gridSpan w:val="2"/>
          </w:tcPr>
          <w:p w14:paraId="3047F63B" w14:textId="77777777" w:rsidR="00C86630" w:rsidRDefault="00C86630" w:rsidP="0062166C">
            <w:pPr>
              <w:spacing w:afterLines="40" w:after="96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Dydaktyczno-wyrównawcze</w:t>
            </w:r>
          </w:p>
        </w:tc>
        <w:tc>
          <w:tcPr>
            <w:tcW w:w="2091" w:type="dxa"/>
            <w:vAlign w:val="center"/>
          </w:tcPr>
          <w:p w14:paraId="53BDF13A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283</w:t>
            </w:r>
          </w:p>
        </w:tc>
      </w:tr>
      <w:tr w:rsidR="00C86630" w14:paraId="1FEED20A" w14:textId="77777777" w:rsidTr="0062166C">
        <w:trPr>
          <w:trHeight w:val="380"/>
        </w:trPr>
        <w:tc>
          <w:tcPr>
            <w:tcW w:w="534" w:type="dxa"/>
            <w:vAlign w:val="center"/>
          </w:tcPr>
          <w:p w14:paraId="6E435AAD" w14:textId="77777777" w:rsidR="00C86630" w:rsidRDefault="00C86630" w:rsidP="0062166C">
            <w:pPr>
              <w:spacing w:afterLines="40" w:after="96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758" w:type="dxa"/>
            <w:vMerge w:val="restart"/>
            <w:vAlign w:val="center"/>
          </w:tcPr>
          <w:p w14:paraId="28FA96A9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Specjalistyczne</w:t>
            </w:r>
          </w:p>
        </w:tc>
        <w:tc>
          <w:tcPr>
            <w:tcW w:w="3119" w:type="dxa"/>
            <w:vAlign w:val="center"/>
          </w:tcPr>
          <w:p w14:paraId="307295F5" w14:textId="77777777" w:rsidR="00C86630" w:rsidRDefault="00C86630" w:rsidP="0062166C">
            <w:pPr>
              <w:spacing w:afterLines="40" w:after="96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Socjoterapeutyczne</w:t>
            </w:r>
          </w:p>
        </w:tc>
        <w:tc>
          <w:tcPr>
            <w:tcW w:w="2091" w:type="dxa"/>
            <w:vAlign w:val="center"/>
          </w:tcPr>
          <w:p w14:paraId="36EF9333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C86630" w14:paraId="2ACBE72B" w14:textId="77777777" w:rsidTr="0062166C">
        <w:trPr>
          <w:trHeight w:val="380"/>
        </w:trPr>
        <w:tc>
          <w:tcPr>
            <w:tcW w:w="534" w:type="dxa"/>
            <w:vAlign w:val="center"/>
          </w:tcPr>
          <w:p w14:paraId="27FC7A30" w14:textId="77777777" w:rsidR="00C86630" w:rsidRDefault="00C86630" w:rsidP="0062166C">
            <w:pPr>
              <w:spacing w:afterLines="40" w:after="96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758" w:type="dxa"/>
            <w:vMerge/>
            <w:vAlign w:val="center"/>
          </w:tcPr>
          <w:p w14:paraId="1BE851E4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3A9A521F" w14:textId="77777777" w:rsidR="00C86630" w:rsidRDefault="00C86630" w:rsidP="0062166C">
            <w:pPr>
              <w:spacing w:afterLines="40" w:after="96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Korekcyjno-kompensacyjne</w:t>
            </w:r>
          </w:p>
        </w:tc>
        <w:tc>
          <w:tcPr>
            <w:tcW w:w="2091" w:type="dxa"/>
            <w:vAlign w:val="center"/>
          </w:tcPr>
          <w:p w14:paraId="4D4D553D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</w:tr>
      <w:tr w:rsidR="00C86630" w14:paraId="75F4B896" w14:textId="77777777" w:rsidTr="0062166C">
        <w:trPr>
          <w:trHeight w:val="380"/>
        </w:trPr>
        <w:tc>
          <w:tcPr>
            <w:tcW w:w="534" w:type="dxa"/>
            <w:vAlign w:val="center"/>
          </w:tcPr>
          <w:p w14:paraId="6B702693" w14:textId="77777777" w:rsidR="00C86630" w:rsidRDefault="00C86630" w:rsidP="0062166C">
            <w:pPr>
              <w:spacing w:afterLines="40" w:after="96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1758" w:type="dxa"/>
            <w:vMerge/>
          </w:tcPr>
          <w:p w14:paraId="4884B9F5" w14:textId="77777777" w:rsidR="00C86630" w:rsidRDefault="00C86630" w:rsidP="0062166C">
            <w:pPr>
              <w:spacing w:afterLines="40" w:after="96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6DEBCDA" w14:textId="77777777" w:rsidR="00C86630" w:rsidRDefault="00C86630" w:rsidP="0062166C">
            <w:pPr>
              <w:spacing w:afterLines="40" w:after="96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Logopedyczne </w:t>
            </w:r>
          </w:p>
        </w:tc>
        <w:tc>
          <w:tcPr>
            <w:tcW w:w="2091" w:type="dxa"/>
            <w:vAlign w:val="center"/>
          </w:tcPr>
          <w:p w14:paraId="49FFD0A9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</w:tr>
      <w:tr w:rsidR="00C86630" w14:paraId="1DEB015B" w14:textId="77777777" w:rsidTr="0062166C">
        <w:trPr>
          <w:trHeight w:val="380"/>
        </w:trPr>
        <w:tc>
          <w:tcPr>
            <w:tcW w:w="534" w:type="dxa"/>
            <w:vAlign w:val="center"/>
          </w:tcPr>
          <w:p w14:paraId="485A407D" w14:textId="77777777" w:rsidR="00C86630" w:rsidRDefault="00C86630" w:rsidP="0062166C">
            <w:pPr>
              <w:spacing w:afterLines="40" w:after="96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758" w:type="dxa"/>
            <w:vMerge/>
          </w:tcPr>
          <w:p w14:paraId="4968C7C3" w14:textId="77777777" w:rsidR="00C86630" w:rsidRDefault="00C86630" w:rsidP="0062166C">
            <w:pPr>
              <w:spacing w:afterLines="40" w:after="96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53C46133" w14:textId="77777777" w:rsidR="00C86630" w:rsidRDefault="00C86630" w:rsidP="0062166C">
            <w:pPr>
              <w:spacing w:afterLines="40" w:after="96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Inne o charakterze terapeutycznym</w:t>
            </w:r>
          </w:p>
        </w:tc>
        <w:tc>
          <w:tcPr>
            <w:tcW w:w="2091" w:type="dxa"/>
            <w:vAlign w:val="center"/>
          </w:tcPr>
          <w:p w14:paraId="2FD1C7CE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</w:tbl>
    <w:p w14:paraId="5B9FB987" w14:textId="77777777" w:rsidR="00C86630" w:rsidRDefault="00C86630" w:rsidP="00C86630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* dane z SIO wg stanu na 31.03.2016 r.</w:t>
      </w:r>
    </w:p>
    <w:p w14:paraId="199D5619" w14:textId="77777777" w:rsidR="00C86630" w:rsidRDefault="00C86630" w:rsidP="00C86630">
      <w:pPr>
        <w:spacing w:after="0" w:line="360" w:lineRule="auto"/>
        <w:jc w:val="both"/>
        <w:rPr>
          <w:color w:val="FF0000"/>
          <w:sz w:val="16"/>
          <w:szCs w:val="16"/>
        </w:rPr>
      </w:pPr>
    </w:p>
    <w:p w14:paraId="43FCBFB2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26. </w:t>
      </w:r>
      <w:r>
        <w:rPr>
          <w:rFonts w:ascii="Times New Roman" w:hAnsi="Times New Roman"/>
          <w:sz w:val="24"/>
          <w:szCs w:val="24"/>
        </w:rPr>
        <w:t>Uczniowie przedszkoli i oddziałów przedszkolnych przy szkołach podstawowych korzystający z zajęć specjalistycznych w roku szkolnym 2015/2016*.</w:t>
      </w:r>
    </w:p>
    <w:p w14:paraId="5252D57F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ED54E11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4"/>
          <w:szCs w:val="4"/>
        </w:rPr>
      </w:pPr>
    </w:p>
    <w:tbl>
      <w:tblPr>
        <w:tblW w:w="751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4898"/>
        <w:gridCol w:w="2126"/>
      </w:tblGrid>
      <w:tr w:rsidR="00C86630" w14:paraId="6B9F1569" w14:textId="77777777" w:rsidTr="0062166C">
        <w:tc>
          <w:tcPr>
            <w:tcW w:w="489" w:type="dxa"/>
            <w:vAlign w:val="center"/>
          </w:tcPr>
          <w:p w14:paraId="6820AF5A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4898" w:type="dxa"/>
            <w:vAlign w:val="center"/>
          </w:tcPr>
          <w:p w14:paraId="48F3ECFB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Rodzaj zajęć</w:t>
            </w:r>
          </w:p>
        </w:tc>
        <w:tc>
          <w:tcPr>
            <w:tcW w:w="2126" w:type="dxa"/>
            <w:vAlign w:val="center"/>
          </w:tcPr>
          <w:p w14:paraId="50D7387E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Liczba uczniów</w:t>
            </w:r>
          </w:p>
        </w:tc>
      </w:tr>
      <w:tr w:rsidR="00C86630" w14:paraId="73D88182" w14:textId="77777777" w:rsidTr="0062166C">
        <w:trPr>
          <w:trHeight w:val="453"/>
        </w:trPr>
        <w:tc>
          <w:tcPr>
            <w:tcW w:w="489" w:type="dxa"/>
            <w:vAlign w:val="center"/>
          </w:tcPr>
          <w:p w14:paraId="51053C9A" w14:textId="77777777" w:rsidR="00C86630" w:rsidRDefault="00C86630" w:rsidP="0062166C">
            <w:pPr>
              <w:spacing w:afterLines="40" w:after="96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898" w:type="dxa"/>
            <w:vAlign w:val="center"/>
          </w:tcPr>
          <w:p w14:paraId="50F2C9AB" w14:textId="77777777" w:rsidR="00C86630" w:rsidRDefault="00C86630" w:rsidP="0062166C">
            <w:pPr>
              <w:spacing w:afterLines="40" w:after="96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Logopedyczne</w:t>
            </w:r>
          </w:p>
        </w:tc>
        <w:tc>
          <w:tcPr>
            <w:tcW w:w="2126" w:type="dxa"/>
            <w:vAlign w:val="center"/>
          </w:tcPr>
          <w:p w14:paraId="0D2F8A47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</w:t>
            </w:r>
          </w:p>
        </w:tc>
      </w:tr>
      <w:tr w:rsidR="00C86630" w14:paraId="69169D9E" w14:textId="77777777" w:rsidTr="0062166C">
        <w:trPr>
          <w:trHeight w:val="454"/>
        </w:trPr>
        <w:tc>
          <w:tcPr>
            <w:tcW w:w="489" w:type="dxa"/>
            <w:vAlign w:val="center"/>
          </w:tcPr>
          <w:p w14:paraId="53ED4F83" w14:textId="77777777" w:rsidR="00C86630" w:rsidRDefault="00C86630" w:rsidP="0062166C">
            <w:pPr>
              <w:spacing w:afterLines="40" w:after="96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898" w:type="dxa"/>
            <w:vAlign w:val="center"/>
          </w:tcPr>
          <w:p w14:paraId="52103506" w14:textId="77777777" w:rsidR="00C86630" w:rsidRDefault="00C86630" w:rsidP="0062166C">
            <w:pPr>
              <w:spacing w:afterLines="40" w:after="96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Korekcyjno-kompensacyjne </w:t>
            </w:r>
          </w:p>
        </w:tc>
        <w:tc>
          <w:tcPr>
            <w:tcW w:w="2126" w:type="dxa"/>
            <w:vAlign w:val="center"/>
          </w:tcPr>
          <w:p w14:paraId="52CEF840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 w:rsidR="00C86630" w14:paraId="6B68FE94" w14:textId="77777777" w:rsidTr="0062166C">
        <w:trPr>
          <w:trHeight w:val="454"/>
        </w:trPr>
        <w:tc>
          <w:tcPr>
            <w:tcW w:w="489" w:type="dxa"/>
            <w:vAlign w:val="center"/>
          </w:tcPr>
          <w:p w14:paraId="23A9A598" w14:textId="77777777" w:rsidR="00C86630" w:rsidRDefault="00C86630" w:rsidP="0062166C">
            <w:pPr>
              <w:spacing w:afterLines="40" w:after="96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898" w:type="dxa"/>
            <w:vAlign w:val="center"/>
          </w:tcPr>
          <w:p w14:paraId="3E4280F9" w14:textId="77777777" w:rsidR="00C86630" w:rsidRDefault="00C86630" w:rsidP="0062166C">
            <w:pPr>
              <w:spacing w:afterLines="40" w:after="96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Inne o charakterze terapeutycznym</w:t>
            </w:r>
          </w:p>
        </w:tc>
        <w:tc>
          <w:tcPr>
            <w:tcW w:w="2126" w:type="dxa"/>
            <w:vAlign w:val="center"/>
          </w:tcPr>
          <w:p w14:paraId="185AB89C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86630" w14:paraId="0E4F587F" w14:textId="77777777" w:rsidTr="0062166C">
        <w:trPr>
          <w:trHeight w:val="454"/>
        </w:trPr>
        <w:tc>
          <w:tcPr>
            <w:tcW w:w="489" w:type="dxa"/>
            <w:vAlign w:val="center"/>
          </w:tcPr>
          <w:p w14:paraId="35FB5FAA" w14:textId="77777777" w:rsidR="00C86630" w:rsidRDefault="00C86630" w:rsidP="0062166C">
            <w:pPr>
              <w:spacing w:afterLines="40" w:after="96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898" w:type="dxa"/>
            <w:vAlign w:val="center"/>
          </w:tcPr>
          <w:p w14:paraId="0791C5D1" w14:textId="77777777" w:rsidR="00C86630" w:rsidRDefault="00C86630" w:rsidP="0062166C">
            <w:pPr>
              <w:spacing w:afterLines="40" w:after="96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Rewalidacyjne</w:t>
            </w:r>
          </w:p>
        </w:tc>
        <w:tc>
          <w:tcPr>
            <w:tcW w:w="2126" w:type="dxa"/>
            <w:vAlign w:val="center"/>
          </w:tcPr>
          <w:p w14:paraId="7E5E9A38" w14:textId="77777777" w:rsidR="00C86630" w:rsidRDefault="00C86630" w:rsidP="0062166C">
            <w:pPr>
              <w:spacing w:afterLines="40" w:after="96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</w:tbl>
    <w:p w14:paraId="1502C73F" w14:textId="77777777" w:rsidR="00C86630" w:rsidRDefault="00C86630" w:rsidP="00C86630">
      <w:pPr>
        <w:tabs>
          <w:tab w:val="left" w:pos="709"/>
        </w:tabs>
        <w:spacing w:beforeLines="20" w:before="48" w:afterLines="20" w:after="48" w:line="240" w:lineRule="auto"/>
        <w:ind w:left="708" w:firstLine="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* dane z SIO wg stanu na 31.03.2016 r.</w:t>
      </w:r>
    </w:p>
    <w:p w14:paraId="26A27DD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2C1DB7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20E7AC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89878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2202D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ED3CB0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E21562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FF2613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8784E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A0214D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CE6592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F7910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3837B2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619720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39042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B607B0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5C538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3. Dożywianie.</w:t>
      </w:r>
    </w:p>
    <w:p w14:paraId="53FCF3F3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color w:val="FF0000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1 014 uczniów jadło posiłki w stołówkach szkolnych i przedszkolnych, co stanowi 50,67 % wszystkich uczniów. W gimnazjum i we wszystkich szkołach podstawowych, z wyłączeniem szkoły podstawowej w Zespole Szkolno-Przedszkolnym w Wólce Radzymińskiej, obiady dla uczniów przygotowywane były przez firmy zewnętrzne. W szkole podstawowej w Nieporęcie i w gimnazjum posiłki przyrządzane były na miejscu. Uczniowie szkół: w Józefowie, Izabelinie i Białobrzegach korzystali z obiadów serwowanych na zasadach cateringu. </w:t>
      </w:r>
    </w:p>
    <w:p w14:paraId="2A279AEE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Wszystkie przedszkola gminne oraz Zespół Szkolno-Przedszkolny w Wólce Radzymińskiej prowadziły  stołówki  własne,  w  których  posiłki  przygotowywali  pracownicy zatrudnieni </w:t>
      </w:r>
    </w:p>
    <w:p w14:paraId="4C6F5448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 tych placówkach.</w:t>
      </w:r>
    </w:p>
    <w:p w14:paraId="6601345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</w:t>
      </w:r>
      <w:r>
        <w:rPr>
          <w:rFonts w:ascii="Times New Roman" w:hAnsi="Times New Roman"/>
          <w:iCs/>
          <w:sz w:val="24"/>
          <w:szCs w:val="24"/>
        </w:rPr>
        <w:t xml:space="preserve"> Ceny  obiadów w szkołach kształtowały się następująco: w SPB – 7,30 zł, w SPN, SPI, SPJ i w gimnazjum – 7,50 zł.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Uczniowie SP w Wólce Radzymińskiej płacili 5 zł za obiad niepełny: 3 razy w tygodniu II danie i 2 razy w tygodniu zupa.</w:t>
      </w:r>
    </w:p>
    <w:p w14:paraId="57427DF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Całodzienne wyżywienie w przedszkolach kosztowało odpowiednio:</w:t>
      </w:r>
    </w:p>
    <w:p w14:paraId="2CE7770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w Gminnym Przedszkolu w Nieporęcie –  7 zł,  w tym: śniadanie –  2 zł, obiad –  3,50 zł, podwieczorek –  1,50 zł; </w:t>
      </w:r>
    </w:p>
    <w:p w14:paraId="46CEED0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Gminnym Przedszkolu w Białobrzegach – 7 zł,  w tym: śniadanie – 2,10 zł, obiad – 3,50 zł, podwieczorek – 1,40 zł;</w:t>
      </w:r>
    </w:p>
    <w:p w14:paraId="0B685EC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– w Gminnym Przedszkolu w Zegrzu Południowym – 7 zł,  w tym: I śniadanie – 2,30 zł, II śniadanie – 1,20 zł, obiad – 3,50 zł;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</w:p>
    <w:p w14:paraId="3E085FA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– w Gminnym Przedszkolu w ZSP w Wólce Radzymińskiej –  8 zł,</w:t>
      </w:r>
      <w:r>
        <w:rPr>
          <w:rFonts w:ascii="Times New Roman" w:hAnsi="Times New Roman"/>
          <w:sz w:val="24"/>
          <w:szCs w:val="24"/>
        </w:rPr>
        <w:t xml:space="preserve">  w tym śniadanie z obiadem –5 zł, podwieczorek – 3 zł.</w:t>
      </w:r>
    </w:p>
    <w:p w14:paraId="6249F9A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color w:val="FF0000"/>
          <w:sz w:val="24"/>
          <w:szCs w:val="24"/>
        </w:rPr>
        <w:t xml:space="preserve">   </w:t>
      </w:r>
      <w:r>
        <w:rPr>
          <w:rFonts w:ascii="Times New Roman" w:hAnsi="Times New Roman"/>
          <w:iCs/>
          <w:sz w:val="24"/>
          <w:szCs w:val="24"/>
        </w:rPr>
        <w:t>Rodzice przedszkolaków mogli wykupić swoim pociechom wyżywienie całodzienne lub tylko niektóre posiłki.</w:t>
      </w:r>
    </w:p>
    <w:p w14:paraId="4AFA9AA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Liczba dzieci korzystających z wyżywienia w przedszkolu lub jedzących posiłki w stołówkach szkolnych w całej gminie wynosi 1014. Oznacza to, że tylko 50,67% uczniów korzysta z możliwości zjedzenia ciepłego posiłku w czasie zajęć szkolnych, w tym 98,79 % w przedszkolach, 44,46% w szkołach podstawowych (łącznie z oddziałami przedszkolnymi) i zaledwie 20,8% w gimnazjum.</w:t>
      </w:r>
    </w:p>
    <w:p w14:paraId="0B0B307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474E0EA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8941D7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53A418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6F1C5B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43A00B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Szczegółowe dane dotyczące dożywiania przedstawiają tabele nr 27 i nr 28.</w:t>
      </w:r>
    </w:p>
    <w:p w14:paraId="603AA8D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56C7F66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27. </w:t>
      </w:r>
      <w:r>
        <w:rPr>
          <w:rFonts w:ascii="Times New Roman" w:hAnsi="Times New Roman"/>
          <w:sz w:val="24"/>
          <w:szCs w:val="24"/>
        </w:rPr>
        <w:t>Średnia dzienna liczba posiłków wydawanych w roku szkolnym 2015/2016*.</w:t>
      </w:r>
    </w:p>
    <w:p w14:paraId="6E603B7A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1181"/>
        <w:gridCol w:w="1181"/>
        <w:gridCol w:w="1182"/>
        <w:gridCol w:w="3260"/>
      </w:tblGrid>
      <w:tr w:rsidR="00C86630" w14:paraId="08833C1C" w14:textId="77777777" w:rsidTr="0062166C">
        <w:tc>
          <w:tcPr>
            <w:tcW w:w="534" w:type="dxa"/>
            <w:vMerge w:val="restart"/>
            <w:vAlign w:val="center"/>
          </w:tcPr>
          <w:p w14:paraId="7CD6A5D6" w14:textId="77777777" w:rsidR="00C86630" w:rsidRDefault="00C86630" w:rsidP="0062166C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Lp.</w:t>
            </w:r>
          </w:p>
        </w:tc>
        <w:tc>
          <w:tcPr>
            <w:tcW w:w="1559" w:type="dxa"/>
            <w:vMerge w:val="restart"/>
            <w:vAlign w:val="center"/>
          </w:tcPr>
          <w:p w14:paraId="51A4FFF2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Szkoła</w:t>
            </w:r>
          </w:p>
        </w:tc>
        <w:tc>
          <w:tcPr>
            <w:tcW w:w="3544" w:type="dxa"/>
            <w:gridSpan w:val="3"/>
            <w:vAlign w:val="center"/>
          </w:tcPr>
          <w:p w14:paraId="41FBD4D6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Liczba uczniów</w:t>
            </w:r>
          </w:p>
        </w:tc>
        <w:tc>
          <w:tcPr>
            <w:tcW w:w="3260" w:type="dxa"/>
            <w:vMerge w:val="restart"/>
            <w:vAlign w:val="center"/>
          </w:tcPr>
          <w:p w14:paraId="7520DB1F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Rodzaj posiłku</w:t>
            </w:r>
          </w:p>
        </w:tc>
      </w:tr>
      <w:tr w:rsidR="00C86630" w14:paraId="37BABA5A" w14:textId="77777777" w:rsidTr="0062166C">
        <w:tc>
          <w:tcPr>
            <w:tcW w:w="534" w:type="dxa"/>
            <w:vMerge/>
          </w:tcPr>
          <w:p w14:paraId="2DA5BDCA" w14:textId="77777777" w:rsidR="00C86630" w:rsidRDefault="00C86630" w:rsidP="0062166C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4A6EAA07" w14:textId="77777777" w:rsidR="00C86630" w:rsidRDefault="00C86630" w:rsidP="0062166C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127D9880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ogółem</w:t>
            </w:r>
          </w:p>
        </w:tc>
        <w:tc>
          <w:tcPr>
            <w:tcW w:w="1181" w:type="dxa"/>
            <w:vAlign w:val="center"/>
          </w:tcPr>
          <w:p w14:paraId="775024B0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jedzących posiłki</w:t>
            </w:r>
          </w:p>
        </w:tc>
        <w:tc>
          <w:tcPr>
            <w:tcW w:w="1182" w:type="dxa"/>
            <w:vAlign w:val="center"/>
          </w:tcPr>
          <w:p w14:paraId="589C6AFF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udział %</w:t>
            </w:r>
          </w:p>
        </w:tc>
        <w:tc>
          <w:tcPr>
            <w:tcW w:w="3260" w:type="dxa"/>
            <w:vMerge/>
          </w:tcPr>
          <w:p w14:paraId="03C1AA9B" w14:textId="77777777" w:rsidR="00C86630" w:rsidRDefault="00C86630" w:rsidP="0062166C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C86630" w14:paraId="75A1DE33" w14:textId="77777777" w:rsidTr="0062166C">
        <w:tc>
          <w:tcPr>
            <w:tcW w:w="534" w:type="dxa"/>
            <w:vAlign w:val="center"/>
          </w:tcPr>
          <w:p w14:paraId="118BD176" w14:textId="77777777" w:rsidR="00C86630" w:rsidRDefault="00C86630" w:rsidP="0062166C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1.</w:t>
            </w:r>
          </w:p>
        </w:tc>
        <w:tc>
          <w:tcPr>
            <w:tcW w:w="1559" w:type="dxa"/>
          </w:tcPr>
          <w:p w14:paraId="3BEF4946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Gimnazjum                                   w Stanisławowie Pierwszym</w:t>
            </w:r>
          </w:p>
        </w:tc>
        <w:tc>
          <w:tcPr>
            <w:tcW w:w="1181" w:type="dxa"/>
            <w:vAlign w:val="center"/>
          </w:tcPr>
          <w:p w14:paraId="65DADF1D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336</w:t>
            </w:r>
          </w:p>
        </w:tc>
        <w:tc>
          <w:tcPr>
            <w:tcW w:w="1181" w:type="dxa"/>
            <w:vAlign w:val="center"/>
          </w:tcPr>
          <w:p w14:paraId="18AE4FD4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</w:t>
            </w:r>
          </w:p>
        </w:tc>
        <w:tc>
          <w:tcPr>
            <w:tcW w:w="1182" w:type="dxa"/>
            <w:vAlign w:val="center"/>
          </w:tcPr>
          <w:p w14:paraId="723927E4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20,8 %</w:t>
            </w:r>
          </w:p>
        </w:tc>
        <w:tc>
          <w:tcPr>
            <w:tcW w:w="3260" w:type="dxa"/>
            <w:vAlign w:val="center"/>
          </w:tcPr>
          <w:p w14:paraId="15BC58A8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obiad 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70</w:t>
            </w:r>
          </w:p>
        </w:tc>
      </w:tr>
      <w:tr w:rsidR="00C86630" w14:paraId="65138A71" w14:textId="77777777" w:rsidTr="0062166C">
        <w:tc>
          <w:tcPr>
            <w:tcW w:w="534" w:type="dxa"/>
            <w:vAlign w:val="center"/>
          </w:tcPr>
          <w:p w14:paraId="5DD63B11" w14:textId="77777777" w:rsidR="00C86630" w:rsidRDefault="00C86630" w:rsidP="0062166C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2.</w:t>
            </w:r>
          </w:p>
        </w:tc>
        <w:tc>
          <w:tcPr>
            <w:tcW w:w="1559" w:type="dxa"/>
            <w:vAlign w:val="center"/>
          </w:tcPr>
          <w:p w14:paraId="7EA4F4C8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                        w Nieporęcie</w:t>
            </w:r>
          </w:p>
        </w:tc>
        <w:tc>
          <w:tcPr>
            <w:tcW w:w="1181" w:type="dxa"/>
            <w:vAlign w:val="center"/>
          </w:tcPr>
          <w:p w14:paraId="194F954B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322</w:t>
            </w:r>
          </w:p>
        </w:tc>
        <w:tc>
          <w:tcPr>
            <w:tcW w:w="1181" w:type="dxa"/>
            <w:vAlign w:val="center"/>
          </w:tcPr>
          <w:p w14:paraId="1D1F22CF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82" w:type="dxa"/>
            <w:vAlign w:val="center"/>
          </w:tcPr>
          <w:p w14:paraId="4E871A64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31,06 %</w:t>
            </w:r>
          </w:p>
        </w:tc>
        <w:tc>
          <w:tcPr>
            <w:tcW w:w="3260" w:type="dxa"/>
            <w:vAlign w:val="center"/>
          </w:tcPr>
          <w:p w14:paraId="300C5B33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obiad 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100</w:t>
            </w:r>
          </w:p>
        </w:tc>
      </w:tr>
      <w:tr w:rsidR="00C86630" w14:paraId="7E39E869" w14:textId="77777777" w:rsidTr="0062166C">
        <w:tc>
          <w:tcPr>
            <w:tcW w:w="534" w:type="dxa"/>
            <w:vAlign w:val="center"/>
          </w:tcPr>
          <w:p w14:paraId="39B305DD" w14:textId="77777777" w:rsidR="00C86630" w:rsidRDefault="00C86630" w:rsidP="0062166C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3.</w:t>
            </w:r>
          </w:p>
        </w:tc>
        <w:tc>
          <w:tcPr>
            <w:tcW w:w="1559" w:type="dxa"/>
            <w:vAlign w:val="center"/>
          </w:tcPr>
          <w:p w14:paraId="23F4CFF2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                           w Józefowie</w:t>
            </w:r>
          </w:p>
        </w:tc>
        <w:tc>
          <w:tcPr>
            <w:tcW w:w="1181" w:type="dxa"/>
            <w:vAlign w:val="center"/>
          </w:tcPr>
          <w:p w14:paraId="01DA3688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457</w:t>
            </w:r>
          </w:p>
        </w:tc>
        <w:tc>
          <w:tcPr>
            <w:tcW w:w="1181" w:type="dxa"/>
            <w:vAlign w:val="center"/>
          </w:tcPr>
          <w:p w14:paraId="2B6ABB0D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279</w:t>
            </w:r>
          </w:p>
        </w:tc>
        <w:tc>
          <w:tcPr>
            <w:tcW w:w="1182" w:type="dxa"/>
            <w:vAlign w:val="center"/>
          </w:tcPr>
          <w:p w14:paraId="3896ABAE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61,05 %</w:t>
            </w:r>
          </w:p>
        </w:tc>
        <w:tc>
          <w:tcPr>
            <w:tcW w:w="3260" w:type="dxa"/>
            <w:vAlign w:val="center"/>
          </w:tcPr>
          <w:p w14:paraId="07450768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obiad 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279</w:t>
            </w:r>
          </w:p>
        </w:tc>
      </w:tr>
      <w:tr w:rsidR="00C86630" w14:paraId="565455EE" w14:textId="77777777" w:rsidTr="0062166C">
        <w:tc>
          <w:tcPr>
            <w:tcW w:w="534" w:type="dxa"/>
            <w:vAlign w:val="center"/>
          </w:tcPr>
          <w:p w14:paraId="0E95F6DD" w14:textId="77777777" w:rsidR="00C86630" w:rsidRDefault="00C86630" w:rsidP="0062166C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4.</w:t>
            </w:r>
          </w:p>
        </w:tc>
        <w:tc>
          <w:tcPr>
            <w:tcW w:w="1559" w:type="dxa"/>
            <w:vAlign w:val="center"/>
          </w:tcPr>
          <w:p w14:paraId="2A2C335C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                            w Białobrzegach</w:t>
            </w:r>
          </w:p>
        </w:tc>
        <w:tc>
          <w:tcPr>
            <w:tcW w:w="1181" w:type="dxa"/>
            <w:vAlign w:val="center"/>
          </w:tcPr>
          <w:p w14:paraId="7CBB174D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171</w:t>
            </w:r>
          </w:p>
        </w:tc>
        <w:tc>
          <w:tcPr>
            <w:tcW w:w="1181" w:type="dxa"/>
            <w:vAlign w:val="center"/>
          </w:tcPr>
          <w:p w14:paraId="3079DEBB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63</w:t>
            </w:r>
          </w:p>
        </w:tc>
        <w:tc>
          <w:tcPr>
            <w:tcW w:w="1182" w:type="dxa"/>
            <w:vAlign w:val="center"/>
          </w:tcPr>
          <w:p w14:paraId="4E628C37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36,84 %</w:t>
            </w:r>
          </w:p>
        </w:tc>
        <w:tc>
          <w:tcPr>
            <w:tcW w:w="3260" w:type="dxa"/>
            <w:vAlign w:val="center"/>
          </w:tcPr>
          <w:p w14:paraId="35AA037B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obiad 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63</w:t>
            </w:r>
          </w:p>
        </w:tc>
      </w:tr>
      <w:tr w:rsidR="00C86630" w14:paraId="3020CA26" w14:textId="77777777" w:rsidTr="0062166C">
        <w:tc>
          <w:tcPr>
            <w:tcW w:w="534" w:type="dxa"/>
            <w:vAlign w:val="center"/>
          </w:tcPr>
          <w:p w14:paraId="7C7179E7" w14:textId="77777777" w:rsidR="00C86630" w:rsidRDefault="00C86630" w:rsidP="0062166C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5.</w:t>
            </w:r>
          </w:p>
        </w:tc>
        <w:tc>
          <w:tcPr>
            <w:tcW w:w="1559" w:type="dxa"/>
            <w:vAlign w:val="center"/>
          </w:tcPr>
          <w:p w14:paraId="285E8915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SP                           w Izabelinie</w:t>
            </w:r>
          </w:p>
        </w:tc>
        <w:tc>
          <w:tcPr>
            <w:tcW w:w="1181" w:type="dxa"/>
            <w:vAlign w:val="center"/>
          </w:tcPr>
          <w:p w14:paraId="4DBDAF56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260</w:t>
            </w:r>
          </w:p>
        </w:tc>
        <w:tc>
          <w:tcPr>
            <w:tcW w:w="1181" w:type="dxa"/>
            <w:vAlign w:val="center"/>
          </w:tcPr>
          <w:p w14:paraId="00FC65BD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78</w:t>
            </w:r>
          </w:p>
        </w:tc>
        <w:tc>
          <w:tcPr>
            <w:tcW w:w="1182" w:type="dxa"/>
            <w:vAlign w:val="center"/>
          </w:tcPr>
          <w:p w14:paraId="6DD7C1EC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30 %</w:t>
            </w:r>
          </w:p>
        </w:tc>
        <w:tc>
          <w:tcPr>
            <w:tcW w:w="3260" w:type="dxa"/>
            <w:vAlign w:val="center"/>
          </w:tcPr>
          <w:p w14:paraId="093778C5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obiad </w:t>
            </w:r>
            <w:r>
              <w:rPr>
                <w:rFonts w:ascii="Times New Roman" w:hAnsi="Times New Roman"/>
                <w:sz w:val="18"/>
                <w:szCs w:val="18"/>
              </w:rPr>
              <w:sym w:font="Symbol" w:char="F02D"/>
            </w:r>
            <w:r>
              <w:rPr>
                <w:rFonts w:ascii="Times New Roman" w:hAnsi="Times New Roman"/>
                <w:sz w:val="18"/>
                <w:szCs w:val="18"/>
              </w:rPr>
              <w:t xml:space="preserve"> 69</w:t>
            </w:r>
          </w:p>
        </w:tc>
      </w:tr>
      <w:tr w:rsidR="00C86630" w14:paraId="7C5F83AA" w14:textId="77777777" w:rsidTr="0062166C">
        <w:tc>
          <w:tcPr>
            <w:tcW w:w="534" w:type="dxa"/>
            <w:vAlign w:val="center"/>
          </w:tcPr>
          <w:p w14:paraId="74F7F090" w14:textId="77777777" w:rsidR="00C86630" w:rsidRDefault="00C86630" w:rsidP="0062166C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6.</w:t>
            </w:r>
          </w:p>
        </w:tc>
        <w:tc>
          <w:tcPr>
            <w:tcW w:w="1559" w:type="dxa"/>
            <w:vAlign w:val="center"/>
          </w:tcPr>
          <w:p w14:paraId="66D4BF91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Zespół Szkolno-Przedszkolny                 w Wólce Radz.</w:t>
            </w:r>
          </w:p>
        </w:tc>
        <w:tc>
          <w:tcPr>
            <w:tcW w:w="1181" w:type="dxa"/>
            <w:vAlign w:val="center"/>
          </w:tcPr>
          <w:p w14:paraId="0AC6163D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145</w:t>
            </w:r>
          </w:p>
        </w:tc>
        <w:tc>
          <w:tcPr>
            <w:tcW w:w="1181" w:type="dxa"/>
            <w:vAlign w:val="center"/>
          </w:tcPr>
          <w:p w14:paraId="6C4FDF99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117</w:t>
            </w:r>
          </w:p>
        </w:tc>
        <w:tc>
          <w:tcPr>
            <w:tcW w:w="1182" w:type="dxa"/>
            <w:vAlign w:val="center"/>
          </w:tcPr>
          <w:p w14:paraId="4F41EEB0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80,69 %</w:t>
            </w:r>
          </w:p>
        </w:tc>
        <w:tc>
          <w:tcPr>
            <w:tcW w:w="3260" w:type="dxa"/>
            <w:vAlign w:val="center"/>
          </w:tcPr>
          <w:p w14:paraId="2F6EA464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śniadanie – 63</w:t>
            </w:r>
          </w:p>
          <w:p w14:paraId="42A54A9F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obiad –   117, w tym SP – 54 obiady niepełne)</w:t>
            </w:r>
          </w:p>
          <w:p w14:paraId="5A2C9BBD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drugie śniadanie/podwieczorek –  37</w:t>
            </w:r>
          </w:p>
        </w:tc>
      </w:tr>
      <w:tr w:rsidR="00C86630" w14:paraId="134C2A94" w14:textId="77777777" w:rsidTr="0062166C">
        <w:tc>
          <w:tcPr>
            <w:tcW w:w="534" w:type="dxa"/>
            <w:vAlign w:val="center"/>
          </w:tcPr>
          <w:p w14:paraId="774B0113" w14:textId="77777777" w:rsidR="00C86630" w:rsidRDefault="00C86630" w:rsidP="0062166C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7.</w:t>
            </w:r>
          </w:p>
        </w:tc>
        <w:tc>
          <w:tcPr>
            <w:tcW w:w="1559" w:type="dxa"/>
            <w:vAlign w:val="center"/>
          </w:tcPr>
          <w:p w14:paraId="13751A89" w14:textId="77777777" w:rsidR="00C86630" w:rsidRDefault="00C86630" w:rsidP="0062166C">
            <w:pPr>
              <w:pStyle w:val="Zawartotabeli"/>
              <w:snapToGrid w:val="0"/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                       w Nieporęcie</w:t>
            </w:r>
          </w:p>
        </w:tc>
        <w:tc>
          <w:tcPr>
            <w:tcW w:w="1181" w:type="dxa"/>
            <w:vAlign w:val="center"/>
          </w:tcPr>
          <w:p w14:paraId="0E87AB27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</w:t>
            </w:r>
          </w:p>
        </w:tc>
        <w:tc>
          <w:tcPr>
            <w:tcW w:w="1181" w:type="dxa"/>
            <w:vAlign w:val="center"/>
          </w:tcPr>
          <w:p w14:paraId="05BD9F2F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154</w:t>
            </w:r>
          </w:p>
        </w:tc>
        <w:tc>
          <w:tcPr>
            <w:tcW w:w="1182" w:type="dxa"/>
            <w:vAlign w:val="center"/>
          </w:tcPr>
          <w:p w14:paraId="56908166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99,35 %</w:t>
            </w:r>
          </w:p>
        </w:tc>
        <w:tc>
          <w:tcPr>
            <w:tcW w:w="3260" w:type="dxa"/>
            <w:vAlign w:val="center"/>
          </w:tcPr>
          <w:p w14:paraId="00C11028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śniadanie – 154</w:t>
            </w:r>
          </w:p>
          <w:p w14:paraId="099589CE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obiad – 154</w:t>
            </w:r>
          </w:p>
          <w:p w14:paraId="48D44AF3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drugie śniadanie/podwieczorek – 129</w:t>
            </w:r>
          </w:p>
        </w:tc>
      </w:tr>
      <w:tr w:rsidR="00C86630" w14:paraId="4724B4C2" w14:textId="77777777" w:rsidTr="0062166C">
        <w:tc>
          <w:tcPr>
            <w:tcW w:w="534" w:type="dxa"/>
            <w:vAlign w:val="center"/>
          </w:tcPr>
          <w:p w14:paraId="6C0A26E9" w14:textId="77777777" w:rsidR="00C86630" w:rsidRDefault="00C86630" w:rsidP="0062166C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8.</w:t>
            </w:r>
          </w:p>
        </w:tc>
        <w:tc>
          <w:tcPr>
            <w:tcW w:w="1559" w:type="dxa"/>
            <w:vAlign w:val="center"/>
          </w:tcPr>
          <w:p w14:paraId="5C83ACDB" w14:textId="77777777" w:rsidR="00C86630" w:rsidRDefault="00C86630" w:rsidP="0062166C">
            <w:pPr>
              <w:pStyle w:val="Zawartotabeli"/>
              <w:snapToGrid w:val="0"/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                     w Zegrzu Płd.</w:t>
            </w:r>
          </w:p>
        </w:tc>
        <w:tc>
          <w:tcPr>
            <w:tcW w:w="1181" w:type="dxa"/>
            <w:vAlign w:val="center"/>
          </w:tcPr>
          <w:p w14:paraId="428B4345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</w:t>
            </w:r>
          </w:p>
        </w:tc>
        <w:tc>
          <w:tcPr>
            <w:tcW w:w="1181" w:type="dxa"/>
            <w:vAlign w:val="center"/>
          </w:tcPr>
          <w:p w14:paraId="73A0959D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65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vAlign w:val="center"/>
          </w:tcPr>
          <w:p w14:paraId="7298A949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97,01 %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5A33C18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śniadanie – 63</w:t>
            </w:r>
          </w:p>
          <w:p w14:paraId="4245582F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obiad – 63</w:t>
            </w:r>
          </w:p>
          <w:p w14:paraId="7954D963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drugie śniadanie/podwieczorek – 65</w:t>
            </w:r>
          </w:p>
        </w:tc>
      </w:tr>
      <w:tr w:rsidR="00C86630" w14:paraId="4D69D64E" w14:textId="77777777" w:rsidTr="0062166C">
        <w:trPr>
          <w:trHeight w:val="1101"/>
        </w:trPr>
        <w:tc>
          <w:tcPr>
            <w:tcW w:w="534" w:type="dxa"/>
            <w:vAlign w:val="center"/>
          </w:tcPr>
          <w:p w14:paraId="663751D0" w14:textId="77777777" w:rsidR="00C86630" w:rsidRDefault="00C86630" w:rsidP="0062166C">
            <w:pPr>
              <w:spacing w:beforeLines="20" w:before="48" w:afterLines="20" w:after="48" w:line="24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9.</w:t>
            </w:r>
          </w:p>
        </w:tc>
        <w:tc>
          <w:tcPr>
            <w:tcW w:w="1559" w:type="dxa"/>
            <w:vAlign w:val="center"/>
          </w:tcPr>
          <w:p w14:paraId="734A8282" w14:textId="77777777" w:rsidR="00C86630" w:rsidRDefault="00C86630" w:rsidP="0062166C">
            <w:pPr>
              <w:pStyle w:val="Zawartotabeli"/>
              <w:snapToGrid w:val="0"/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GP                         w Białobrzegach</w:t>
            </w:r>
          </w:p>
        </w:tc>
        <w:tc>
          <w:tcPr>
            <w:tcW w:w="1181" w:type="dxa"/>
            <w:vAlign w:val="center"/>
          </w:tcPr>
          <w:p w14:paraId="0C7DAF4A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1181" w:type="dxa"/>
            <w:tcBorders>
              <w:bottom w:val="single" w:sz="4" w:space="0" w:color="auto"/>
            </w:tcBorders>
            <w:vAlign w:val="center"/>
          </w:tcPr>
          <w:p w14:paraId="4CBA5950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vAlign w:val="center"/>
          </w:tcPr>
          <w:p w14:paraId="24012B14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100 %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5BDE7003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śniadanie – 87</w:t>
            </w:r>
          </w:p>
          <w:p w14:paraId="7F7C0372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obiad – 88</w:t>
            </w:r>
          </w:p>
          <w:p w14:paraId="539D1CE1" w14:textId="77777777" w:rsidR="00C86630" w:rsidRDefault="00C86630" w:rsidP="0062166C">
            <w:pPr>
              <w:spacing w:beforeLines="20" w:before="48" w:afterLines="20" w:after="48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drugie śniadanie/podwieczorek – 85</w:t>
            </w:r>
          </w:p>
        </w:tc>
      </w:tr>
      <w:tr w:rsidR="00C86630" w14:paraId="5A1A5AB1" w14:textId="77777777" w:rsidTr="0062166C">
        <w:tc>
          <w:tcPr>
            <w:tcW w:w="2093" w:type="dxa"/>
            <w:gridSpan w:val="2"/>
            <w:vAlign w:val="center"/>
          </w:tcPr>
          <w:p w14:paraId="704F3DC2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B0129FF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RAZEM</w:t>
            </w:r>
          </w:p>
          <w:p w14:paraId="66B4F27A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81" w:type="dxa"/>
            <w:vAlign w:val="center"/>
          </w:tcPr>
          <w:p w14:paraId="46C7202A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2 001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14:paraId="6029D009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1 014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ECEDF" w14:textId="77777777" w:rsidR="00C86630" w:rsidRDefault="00C86630" w:rsidP="0062166C">
            <w:pPr>
              <w:spacing w:beforeLines="20" w:before="48" w:afterLines="20" w:after="48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50,67 %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F3268B" w14:textId="77777777" w:rsidR="00C86630" w:rsidRDefault="00C86630" w:rsidP="0062166C">
            <w:pPr>
              <w:spacing w:beforeLines="20" w:before="48" w:afterLines="20" w:after="48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40161AFB" w14:textId="77777777" w:rsidR="00C86630" w:rsidRDefault="00C86630" w:rsidP="00C86630">
      <w:pPr>
        <w:spacing w:beforeLines="20" w:before="48" w:afterLines="20" w:after="48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>* dane z SIO wg stanu na 31.03.2016 r.</w:t>
      </w:r>
    </w:p>
    <w:p w14:paraId="2B15F17E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DE2E3E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A0AE3A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48DFA2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B8075E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FF7FDC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D8E52D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DCC969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27A7BA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5A313B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1F9A25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E696512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571F09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Uczniowie pochodzący z rodzin o najniższych dochodach jedli obiady opłacane przez Gminny Ośrodek Pomocy Społecznej w Nieporęcie w ramach Rządowego Programu „Pomoc państwa w dożywianiu”. </w:t>
      </w:r>
    </w:p>
    <w:p w14:paraId="554E5849" w14:textId="77777777" w:rsidR="00C86630" w:rsidRPr="00177F66" w:rsidRDefault="00C86630" w:rsidP="00C86630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399DD551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28. </w:t>
      </w:r>
      <w:r>
        <w:rPr>
          <w:rFonts w:ascii="Times New Roman" w:hAnsi="Times New Roman"/>
          <w:sz w:val="24"/>
          <w:szCs w:val="24"/>
        </w:rPr>
        <w:t>Realizacja programu „Pomoc państwa w zakresie dożywiania”*.</w:t>
      </w:r>
    </w:p>
    <w:p w14:paraId="770D545F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8"/>
          <w:szCs w:val="8"/>
        </w:rPr>
      </w:pPr>
    </w:p>
    <w:p w14:paraId="556AB972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b/>
          <w:sz w:val="8"/>
          <w:szCs w:val="8"/>
        </w:rPr>
      </w:pPr>
    </w:p>
    <w:tbl>
      <w:tblPr>
        <w:tblW w:w="7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4668"/>
        <w:gridCol w:w="2648"/>
      </w:tblGrid>
      <w:tr w:rsidR="00C86630" w14:paraId="6E120A74" w14:textId="77777777" w:rsidTr="0062166C">
        <w:tc>
          <w:tcPr>
            <w:tcW w:w="543" w:type="dxa"/>
            <w:vAlign w:val="center"/>
          </w:tcPr>
          <w:p w14:paraId="7A592AD8" w14:textId="77777777" w:rsidR="00C86630" w:rsidRDefault="00C86630" w:rsidP="0062166C">
            <w:pPr>
              <w:spacing w:before="40" w:afterLines="40" w:after="96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Lp. </w:t>
            </w:r>
          </w:p>
        </w:tc>
        <w:tc>
          <w:tcPr>
            <w:tcW w:w="4668" w:type="dxa"/>
            <w:vAlign w:val="center"/>
          </w:tcPr>
          <w:p w14:paraId="49CD97E7" w14:textId="77777777" w:rsidR="00C86630" w:rsidRDefault="00C86630" w:rsidP="0062166C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Typ szkoły</w:t>
            </w:r>
          </w:p>
        </w:tc>
        <w:tc>
          <w:tcPr>
            <w:tcW w:w="2648" w:type="dxa"/>
            <w:vAlign w:val="center"/>
          </w:tcPr>
          <w:p w14:paraId="6F49676F" w14:textId="77777777" w:rsidR="00C86630" w:rsidRDefault="00C86630" w:rsidP="0062166C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Liczba dzieci objętych programem</w:t>
            </w:r>
          </w:p>
        </w:tc>
      </w:tr>
      <w:tr w:rsidR="00C86630" w14:paraId="41FF3715" w14:textId="77777777" w:rsidTr="0062166C">
        <w:tc>
          <w:tcPr>
            <w:tcW w:w="543" w:type="dxa"/>
            <w:vAlign w:val="center"/>
          </w:tcPr>
          <w:p w14:paraId="4527EB2B" w14:textId="77777777" w:rsidR="00C86630" w:rsidRDefault="00C86630" w:rsidP="0062166C">
            <w:pPr>
              <w:spacing w:before="40" w:afterLines="40" w:after="96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668" w:type="dxa"/>
            <w:vAlign w:val="center"/>
          </w:tcPr>
          <w:p w14:paraId="2775A12C" w14:textId="77777777" w:rsidR="00C86630" w:rsidRDefault="00C86630" w:rsidP="0062166C">
            <w:pPr>
              <w:spacing w:before="40" w:afterLines="40" w:after="96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Przedszkole i oddziały przedszkolne przy SP</w:t>
            </w:r>
          </w:p>
        </w:tc>
        <w:tc>
          <w:tcPr>
            <w:tcW w:w="2648" w:type="dxa"/>
            <w:vAlign w:val="center"/>
          </w:tcPr>
          <w:p w14:paraId="66B4D293" w14:textId="77777777" w:rsidR="00C86630" w:rsidRDefault="00C86630" w:rsidP="0062166C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C86630" w14:paraId="1A145A7D" w14:textId="77777777" w:rsidTr="0062166C">
        <w:tc>
          <w:tcPr>
            <w:tcW w:w="543" w:type="dxa"/>
            <w:vAlign w:val="center"/>
          </w:tcPr>
          <w:p w14:paraId="76F0E6C2" w14:textId="77777777" w:rsidR="00C86630" w:rsidRDefault="00C86630" w:rsidP="0062166C">
            <w:pPr>
              <w:spacing w:before="40" w:afterLines="40" w:after="96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668" w:type="dxa"/>
            <w:vAlign w:val="center"/>
          </w:tcPr>
          <w:p w14:paraId="12D1A148" w14:textId="77777777" w:rsidR="00C86630" w:rsidRDefault="00C86630" w:rsidP="0062166C">
            <w:pPr>
              <w:spacing w:before="40" w:afterLines="40" w:after="96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Szkoła podstawowa </w:t>
            </w:r>
          </w:p>
        </w:tc>
        <w:tc>
          <w:tcPr>
            <w:tcW w:w="2648" w:type="dxa"/>
            <w:vAlign w:val="center"/>
          </w:tcPr>
          <w:p w14:paraId="0F2503ED" w14:textId="77777777" w:rsidR="00C86630" w:rsidRDefault="00C86630" w:rsidP="0062166C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C86630" w14:paraId="184B5D62" w14:textId="77777777" w:rsidTr="0062166C">
        <w:tc>
          <w:tcPr>
            <w:tcW w:w="543" w:type="dxa"/>
            <w:vAlign w:val="center"/>
          </w:tcPr>
          <w:p w14:paraId="19E03A84" w14:textId="77777777" w:rsidR="00C86630" w:rsidRDefault="00C86630" w:rsidP="0062166C">
            <w:pPr>
              <w:spacing w:before="40" w:afterLines="40" w:after="96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668" w:type="dxa"/>
            <w:vAlign w:val="center"/>
          </w:tcPr>
          <w:p w14:paraId="4A3189E8" w14:textId="77777777" w:rsidR="00C86630" w:rsidRDefault="00C86630" w:rsidP="0062166C">
            <w:pPr>
              <w:spacing w:before="40" w:afterLines="40" w:after="96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Gimnazjum </w:t>
            </w:r>
          </w:p>
        </w:tc>
        <w:tc>
          <w:tcPr>
            <w:tcW w:w="2648" w:type="dxa"/>
            <w:vAlign w:val="center"/>
          </w:tcPr>
          <w:p w14:paraId="69846CB5" w14:textId="77777777" w:rsidR="00C86630" w:rsidRDefault="00C86630" w:rsidP="0062166C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86630" w14:paraId="36E9F0BB" w14:textId="77777777" w:rsidTr="0062166C">
        <w:tc>
          <w:tcPr>
            <w:tcW w:w="543" w:type="dxa"/>
            <w:vAlign w:val="center"/>
          </w:tcPr>
          <w:p w14:paraId="1E4A3539" w14:textId="77777777" w:rsidR="00C86630" w:rsidRDefault="00C86630" w:rsidP="0062166C">
            <w:pPr>
              <w:spacing w:before="40" w:afterLines="40" w:after="96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668" w:type="dxa"/>
            <w:vAlign w:val="center"/>
          </w:tcPr>
          <w:p w14:paraId="1FE87D29" w14:textId="77777777" w:rsidR="00C86630" w:rsidRDefault="00C86630" w:rsidP="0062166C">
            <w:pPr>
              <w:spacing w:before="40" w:afterLines="40" w:after="96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Szkoła ponadgimnazjalna</w:t>
            </w:r>
          </w:p>
        </w:tc>
        <w:tc>
          <w:tcPr>
            <w:tcW w:w="2648" w:type="dxa"/>
            <w:vAlign w:val="center"/>
          </w:tcPr>
          <w:p w14:paraId="3516633D" w14:textId="77777777" w:rsidR="00C86630" w:rsidRDefault="00C86630" w:rsidP="0062166C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86630" w14:paraId="6329290A" w14:textId="77777777" w:rsidTr="0062166C">
        <w:tc>
          <w:tcPr>
            <w:tcW w:w="5211" w:type="dxa"/>
            <w:gridSpan w:val="2"/>
            <w:vAlign w:val="center"/>
          </w:tcPr>
          <w:p w14:paraId="47C4FA0B" w14:textId="77777777" w:rsidR="00C86630" w:rsidRDefault="00C86630" w:rsidP="0062166C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2648" w:type="dxa"/>
            <w:vAlign w:val="center"/>
          </w:tcPr>
          <w:p w14:paraId="6AB9561B" w14:textId="77777777" w:rsidR="00C86630" w:rsidRDefault="00C86630" w:rsidP="0062166C">
            <w:pPr>
              <w:spacing w:before="40" w:afterLines="40" w:after="96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157</w:t>
            </w:r>
          </w:p>
        </w:tc>
      </w:tr>
    </w:tbl>
    <w:p w14:paraId="3D185FAA" w14:textId="77777777" w:rsidR="00C86630" w:rsidRDefault="00C86630" w:rsidP="00C86630">
      <w:pPr>
        <w:spacing w:before="40" w:afterLines="40" w:after="96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 dane z Gminnego Ośrodka Pomocy Społecznej w Nieporęcie, dotyczące także szkół spoza terenu gminy Nieporęt, do których uczęszczają uczniowie będący mieszkańcami Gminy Nieporęt – objęci programem dożywiania</w:t>
      </w:r>
    </w:p>
    <w:p w14:paraId="6B1AE05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011D2C7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3EC5C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36AEF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2E27A0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570C2B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1EA2A8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F6EBDF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67B3BD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B2C7E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5AA950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C23C6F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393FB7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23F8F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21441E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30162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5CE9F9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2CDA1B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5C21AD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28C5B6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9B92B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457C8C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4. Dowożenie.</w:t>
      </w:r>
    </w:p>
    <w:p w14:paraId="16BE356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1A13E30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W roku szkolnym 2015/2016 uczniowie,  uprawnieni na podstawie art. 17 ust. 3 ustawy            o systemie oświaty do bezpłatnego dowozu do szkoły,  byli dowożeni do szkoły gimbusem lub korzystali z bezpłatnych ulgowych biletów miesięcznych na komunikację publiczną. Dowożonych było 365 uczniów – 189 gimnazjalistów (w tym 1 uczeń niepełnosprawny) oraz 176 uczniów szkół podstawowych. </w:t>
      </w:r>
    </w:p>
    <w:p w14:paraId="07FA1E6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216CFD2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Odrębną grupę stanowili uczniowie niepełnosprawni dowożeni do szkół i ośrodków,                      w których realizowali obowiązek szkolny lub obowiązek nauki, na zasadach określonych w art. 17 ust. 3a ustawy o systemie oświaty. Z dowozu organizowanego przez gminę skorzystało 13 uczniów, natomiast z refundacji kosztów dowozu rodzicom – 18 uczniów. </w:t>
      </w:r>
    </w:p>
    <w:p w14:paraId="6D37BF2A" w14:textId="77777777" w:rsidR="00C86630" w:rsidRPr="00177F66" w:rsidRDefault="00C86630" w:rsidP="00C86630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0EADA8D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Szczegółową organizację dowozu uczniów do szkół przedstawia tabela:</w:t>
      </w:r>
    </w:p>
    <w:p w14:paraId="3733203D" w14:textId="77777777" w:rsidR="00C86630" w:rsidRPr="00177F66" w:rsidRDefault="00C86630" w:rsidP="00C8663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3F689FB9" w14:textId="77777777" w:rsidR="00C86630" w:rsidRDefault="00C86630" w:rsidP="00C8663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29. </w:t>
      </w:r>
      <w:r>
        <w:rPr>
          <w:rFonts w:ascii="Times New Roman" w:hAnsi="Times New Roman"/>
          <w:sz w:val="24"/>
          <w:szCs w:val="24"/>
        </w:rPr>
        <w:t>Organizacja dowożenia uczniów do szkół w r. szk. 2015/2016.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1134"/>
        <w:gridCol w:w="1417"/>
        <w:gridCol w:w="1276"/>
        <w:gridCol w:w="1134"/>
        <w:gridCol w:w="851"/>
      </w:tblGrid>
      <w:tr w:rsidR="00C86630" w14:paraId="44C2F09D" w14:textId="77777777" w:rsidTr="0062166C">
        <w:trPr>
          <w:cantSplit/>
          <w:trHeight w:val="1809"/>
        </w:trPr>
        <w:tc>
          <w:tcPr>
            <w:tcW w:w="3227" w:type="dxa"/>
          </w:tcPr>
          <w:p w14:paraId="2BC454B3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  <w:vAlign w:val="center"/>
          </w:tcPr>
          <w:p w14:paraId="25F21E5C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Wychowankowie oddziałów przedszkolnych </w:t>
            </w:r>
          </w:p>
        </w:tc>
        <w:tc>
          <w:tcPr>
            <w:tcW w:w="1417" w:type="dxa"/>
            <w:textDirection w:val="btLr"/>
            <w:vAlign w:val="center"/>
          </w:tcPr>
          <w:p w14:paraId="54838643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Uczniowie w klasach </w:t>
            </w:r>
          </w:p>
          <w:p w14:paraId="54C2A62F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I – IV w szkołach podstawowych</w:t>
            </w:r>
          </w:p>
        </w:tc>
        <w:tc>
          <w:tcPr>
            <w:tcW w:w="1276" w:type="dxa"/>
            <w:textDirection w:val="btLr"/>
            <w:vAlign w:val="center"/>
          </w:tcPr>
          <w:p w14:paraId="4A6E3DDA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Uczniowie w klasach </w:t>
            </w:r>
          </w:p>
          <w:p w14:paraId="0247B9CD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 – VI SP  oraz uczniowie gimnazjum</w:t>
            </w:r>
          </w:p>
        </w:tc>
        <w:tc>
          <w:tcPr>
            <w:tcW w:w="1134" w:type="dxa"/>
            <w:textDirection w:val="btLr"/>
            <w:vAlign w:val="center"/>
          </w:tcPr>
          <w:p w14:paraId="14AFACA4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Uczniowie niepełnosprawni </w:t>
            </w:r>
          </w:p>
        </w:tc>
        <w:tc>
          <w:tcPr>
            <w:tcW w:w="851" w:type="dxa"/>
            <w:textDirection w:val="btLr"/>
            <w:vAlign w:val="center"/>
          </w:tcPr>
          <w:p w14:paraId="327EC7C7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Razem </w:t>
            </w:r>
          </w:p>
        </w:tc>
      </w:tr>
      <w:tr w:rsidR="00C86630" w14:paraId="28DE2CE3" w14:textId="77777777" w:rsidTr="0062166C">
        <w:tc>
          <w:tcPr>
            <w:tcW w:w="3227" w:type="dxa"/>
          </w:tcPr>
          <w:p w14:paraId="05959047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Liczba uczniów uprawnionych do bezpłatnego dowożenia do szkoły</w:t>
            </w:r>
          </w:p>
        </w:tc>
        <w:tc>
          <w:tcPr>
            <w:tcW w:w="1134" w:type="dxa"/>
            <w:vAlign w:val="center"/>
          </w:tcPr>
          <w:p w14:paraId="55CCB415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vAlign w:val="center"/>
          </w:tcPr>
          <w:p w14:paraId="29255DA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1276" w:type="dxa"/>
            <w:vAlign w:val="center"/>
          </w:tcPr>
          <w:p w14:paraId="19858E5B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1134" w:type="dxa"/>
            <w:vAlign w:val="center"/>
          </w:tcPr>
          <w:p w14:paraId="33B2FA9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vAlign w:val="center"/>
          </w:tcPr>
          <w:p w14:paraId="74457D2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396</w:t>
            </w:r>
          </w:p>
        </w:tc>
      </w:tr>
      <w:tr w:rsidR="00C86630" w14:paraId="0B0F151B" w14:textId="77777777" w:rsidTr="0062166C">
        <w:tc>
          <w:tcPr>
            <w:tcW w:w="3227" w:type="dxa"/>
          </w:tcPr>
          <w:p w14:paraId="6E6CC878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Liczba uczniów dowożonych na koszt gminy</w:t>
            </w:r>
          </w:p>
        </w:tc>
        <w:tc>
          <w:tcPr>
            <w:tcW w:w="1134" w:type="dxa"/>
            <w:vAlign w:val="center"/>
          </w:tcPr>
          <w:p w14:paraId="5E5392C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vAlign w:val="center"/>
          </w:tcPr>
          <w:p w14:paraId="4733182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1276" w:type="dxa"/>
            <w:vAlign w:val="center"/>
          </w:tcPr>
          <w:p w14:paraId="0E31DED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212</w:t>
            </w:r>
          </w:p>
        </w:tc>
        <w:tc>
          <w:tcPr>
            <w:tcW w:w="1134" w:type="dxa"/>
            <w:vAlign w:val="center"/>
          </w:tcPr>
          <w:p w14:paraId="2A3FB08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851" w:type="dxa"/>
            <w:vAlign w:val="center"/>
          </w:tcPr>
          <w:p w14:paraId="6865237B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396</w:t>
            </w:r>
          </w:p>
        </w:tc>
      </w:tr>
      <w:tr w:rsidR="00C86630" w14:paraId="69723B98" w14:textId="77777777" w:rsidTr="0062166C">
        <w:tc>
          <w:tcPr>
            <w:tcW w:w="9039" w:type="dxa"/>
            <w:gridSpan w:val="6"/>
          </w:tcPr>
          <w:p w14:paraId="5CA9641B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tym:</w:t>
            </w:r>
          </w:p>
        </w:tc>
      </w:tr>
      <w:tr w:rsidR="00C86630" w14:paraId="48B0B206" w14:textId="77777777" w:rsidTr="0062166C">
        <w:tc>
          <w:tcPr>
            <w:tcW w:w="3227" w:type="dxa"/>
          </w:tcPr>
          <w:p w14:paraId="5E65239D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Zakontraktowany przewoźnik (PKS, prywatny przewoźnik)</w:t>
            </w:r>
          </w:p>
        </w:tc>
        <w:tc>
          <w:tcPr>
            <w:tcW w:w="1134" w:type="dxa"/>
            <w:vAlign w:val="center"/>
          </w:tcPr>
          <w:p w14:paraId="69141F5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17" w:type="dxa"/>
            <w:vAlign w:val="center"/>
          </w:tcPr>
          <w:p w14:paraId="4404311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1276" w:type="dxa"/>
            <w:vAlign w:val="center"/>
          </w:tcPr>
          <w:p w14:paraId="6FDD08D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134" w:type="dxa"/>
            <w:vAlign w:val="center"/>
          </w:tcPr>
          <w:p w14:paraId="0DA80741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vAlign w:val="center"/>
          </w:tcPr>
          <w:p w14:paraId="022B0D7A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</w:t>
            </w:r>
          </w:p>
        </w:tc>
      </w:tr>
      <w:tr w:rsidR="00C86630" w14:paraId="51E17E06" w14:textId="77777777" w:rsidTr="0062166C">
        <w:tc>
          <w:tcPr>
            <w:tcW w:w="3227" w:type="dxa"/>
          </w:tcPr>
          <w:p w14:paraId="3DAA6C92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Rodzice ze zwrotem kosztów</w:t>
            </w:r>
          </w:p>
        </w:tc>
        <w:tc>
          <w:tcPr>
            <w:tcW w:w="1134" w:type="dxa"/>
            <w:vAlign w:val="center"/>
          </w:tcPr>
          <w:p w14:paraId="4E13E61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417" w:type="dxa"/>
            <w:vAlign w:val="center"/>
          </w:tcPr>
          <w:p w14:paraId="6C6F046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  <w:vAlign w:val="center"/>
          </w:tcPr>
          <w:p w14:paraId="7A07D90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134" w:type="dxa"/>
            <w:vAlign w:val="center"/>
          </w:tcPr>
          <w:p w14:paraId="1A1DA8A7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vAlign w:val="center"/>
          </w:tcPr>
          <w:p w14:paraId="7EDBD0A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</w:tr>
      <w:tr w:rsidR="00C86630" w14:paraId="12523A7A" w14:textId="77777777" w:rsidTr="0062166C">
        <w:tc>
          <w:tcPr>
            <w:tcW w:w="3227" w:type="dxa"/>
          </w:tcPr>
          <w:p w14:paraId="52AC8BB6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Bilety komunikacji publicznej zakupione przez gminę</w:t>
            </w:r>
          </w:p>
        </w:tc>
        <w:tc>
          <w:tcPr>
            <w:tcW w:w="1134" w:type="dxa"/>
            <w:vAlign w:val="center"/>
          </w:tcPr>
          <w:p w14:paraId="4078B5A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417" w:type="dxa"/>
            <w:vAlign w:val="center"/>
          </w:tcPr>
          <w:p w14:paraId="71DDE77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276" w:type="dxa"/>
            <w:vAlign w:val="center"/>
          </w:tcPr>
          <w:p w14:paraId="6906911B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  <w:tc>
          <w:tcPr>
            <w:tcW w:w="1134" w:type="dxa"/>
            <w:vAlign w:val="center"/>
          </w:tcPr>
          <w:p w14:paraId="3BF9ABD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851" w:type="dxa"/>
            <w:vAlign w:val="center"/>
          </w:tcPr>
          <w:p w14:paraId="74419085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141</w:t>
            </w:r>
          </w:p>
        </w:tc>
      </w:tr>
    </w:tbl>
    <w:p w14:paraId="779A0D0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6BF35E1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14:paraId="726CDB2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14:paraId="551FBEA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14:paraId="3DE11C8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14:paraId="000F379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</w:p>
    <w:p w14:paraId="62D359B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5. Pomoc materialna socjalna.</w:t>
      </w:r>
    </w:p>
    <w:p w14:paraId="6125A97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W roku szkolnym 2015/2016 przyznano </w:t>
      </w:r>
      <w:r>
        <w:rPr>
          <w:rFonts w:ascii="Times New Roman" w:hAnsi="Times New Roman"/>
          <w:b/>
          <w:sz w:val="24"/>
          <w:szCs w:val="24"/>
        </w:rPr>
        <w:t>174 stypendiów szkolnych* oraz 9 zasiłków szkolnych*</w:t>
      </w:r>
      <w:r>
        <w:rPr>
          <w:rFonts w:ascii="Times New Roman" w:hAnsi="Times New Roman"/>
          <w:sz w:val="24"/>
          <w:szCs w:val="24"/>
        </w:rPr>
        <w:t>, w tym:</w:t>
      </w:r>
    </w:p>
    <w:p w14:paraId="7CE3BFA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- 93 stypendiów szkolnych oraz 7 zasiłków szkolnych dla uczniów szkół podstawowych;</w:t>
      </w:r>
    </w:p>
    <w:p w14:paraId="483C600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- 49 stypendiów szkolnych oraz 2 zasiłki szkolne dla uczniów gimnazjów;</w:t>
      </w:r>
    </w:p>
    <w:p w14:paraId="4F3DD2A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- 18 stypendiów szkolnych dla uczniów liceów;</w:t>
      </w:r>
    </w:p>
    <w:p w14:paraId="11C6204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- 10 stypendiów szkolnych dla uczniów techników</w:t>
      </w:r>
    </w:p>
    <w:p w14:paraId="78D17A6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stypendia szkolne dla uczniów szkół policealnych,</w:t>
      </w:r>
    </w:p>
    <w:p w14:paraId="1751416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- 2 stypendia szkolne dla uczniów szkół specjalnych przysposabiających do pracy.</w:t>
      </w:r>
    </w:p>
    <w:p w14:paraId="23477FB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*(dane Gminnego Ośrodka Pomocy Społecznej)</w:t>
      </w:r>
    </w:p>
    <w:p w14:paraId="08FB3ACB" w14:textId="77777777" w:rsidR="00C86630" w:rsidRPr="00177F66" w:rsidRDefault="00C86630" w:rsidP="00C8663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290B30C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Z dofinansowania do podręczników szkolnych w ramach realizacji Rządowego Programu </w:t>
      </w:r>
      <w:r>
        <w:rPr>
          <w:rFonts w:ascii="Times New Roman" w:hAnsi="Times New Roman"/>
          <w:b/>
          <w:sz w:val="24"/>
          <w:szCs w:val="24"/>
        </w:rPr>
        <w:t>„Wyprawka Szkolna”</w:t>
      </w:r>
      <w:r>
        <w:rPr>
          <w:rFonts w:ascii="Times New Roman" w:hAnsi="Times New Roman"/>
          <w:sz w:val="24"/>
          <w:szCs w:val="24"/>
        </w:rPr>
        <w:t xml:space="preserve"> skorzystało w r. szk. 2015/2016 </w:t>
      </w:r>
      <w:r>
        <w:rPr>
          <w:rFonts w:ascii="Times New Roman" w:hAnsi="Times New Roman"/>
          <w:b/>
          <w:sz w:val="24"/>
          <w:szCs w:val="24"/>
        </w:rPr>
        <w:t>35 uczniów</w:t>
      </w:r>
      <w:r>
        <w:rPr>
          <w:rFonts w:ascii="Times New Roman" w:hAnsi="Times New Roman"/>
          <w:sz w:val="24"/>
          <w:szCs w:val="24"/>
        </w:rPr>
        <w:t>.</w:t>
      </w:r>
    </w:p>
    <w:p w14:paraId="2D5AEA28" w14:textId="77777777" w:rsidR="00C86630" w:rsidRPr="00177F66" w:rsidRDefault="00C86630" w:rsidP="00C8663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13D5CC49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C0AD880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7206106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036D156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209A5E2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72DC08B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1406E7D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FDB6AA8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F97802D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21D33AF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4554ABA6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C49C86F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59B2EF5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D651E4E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B48841C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1800DDB2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445BFFD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2E3544F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562616DE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0E481705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7EA7E285" w14:textId="77777777" w:rsidR="00C86630" w:rsidRDefault="00C86630" w:rsidP="00C86630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6. Opieka medyczna.</w:t>
      </w:r>
    </w:p>
    <w:p w14:paraId="09AA0201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30. </w:t>
      </w:r>
      <w:r>
        <w:rPr>
          <w:rFonts w:ascii="Times New Roman" w:hAnsi="Times New Roman"/>
          <w:sz w:val="24"/>
          <w:szCs w:val="24"/>
        </w:rPr>
        <w:t>Opieka medyczna w roku szkolnym 2015/2016*.</w:t>
      </w:r>
    </w:p>
    <w:p w14:paraId="5A1B933D" w14:textId="77777777" w:rsidR="00C86630" w:rsidRPr="0095579B" w:rsidRDefault="00C86630" w:rsidP="00C86630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EEC71CF" w14:textId="77777777" w:rsidR="00C86630" w:rsidRDefault="00C86630" w:rsidP="00C86630">
      <w:pPr>
        <w:spacing w:after="0" w:line="240" w:lineRule="auto"/>
        <w:rPr>
          <w:rFonts w:ascii="Times New Roman" w:hAnsi="Times New Roman"/>
          <w:color w:val="FF0000"/>
          <w:sz w:val="8"/>
          <w:szCs w:val="8"/>
        </w:rPr>
      </w:pPr>
    </w:p>
    <w:tbl>
      <w:tblPr>
        <w:tblW w:w="9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835"/>
        <w:gridCol w:w="5811"/>
      </w:tblGrid>
      <w:tr w:rsidR="00C86630" w14:paraId="3B08D11F" w14:textId="77777777" w:rsidTr="0062166C">
        <w:trPr>
          <w:trHeight w:val="247"/>
        </w:trPr>
        <w:tc>
          <w:tcPr>
            <w:tcW w:w="541" w:type="dxa"/>
            <w:vAlign w:val="center"/>
          </w:tcPr>
          <w:p w14:paraId="7FD70C8E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Lp. </w:t>
            </w:r>
          </w:p>
        </w:tc>
        <w:tc>
          <w:tcPr>
            <w:tcW w:w="2835" w:type="dxa"/>
            <w:vAlign w:val="center"/>
          </w:tcPr>
          <w:p w14:paraId="78099540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</w:rPr>
            </w:pPr>
          </w:p>
          <w:p w14:paraId="22AFA739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Szkoła/ przedszkole</w:t>
            </w:r>
          </w:p>
          <w:p w14:paraId="47AEE9A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b/>
                <w:sz w:val="12"/>
                <w:szCs w:val="12"/>
              </w:rPr>
            </w:pPr>
          </w:p>
        </w:tc>
        <w:tc>
          <w:tcPr>
            <w:tcW w:w="5811" w:type="dxa"/>
            <w:vAlign w:val="center"/>
          </w:tcPr>
          <w:p w14:paraId="1C45C0F9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Opieka medyczna</w:t>
            </w:r>
          </w:p>
        </w:tc>
      </w:tr>
      <w:tr w:rsidR="00C86630" w14:paraId="45457EC3" w14:textId="77777777" w:rsidTr="0062166C">
        <w:tc>
          <w:tcPr>
            <w:tcW w:w="541" w:type="dxa"/>
            <w:vAlign w:val="center"/>
          </w:tcPr>
          <w:p w14:paraId="5C4B62BC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835" w:type="dxa"/>
            <w:vAlign w:val="center"/>
          </w:tcPr>
          <w:p w14:paraId="5317A348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Gimnazjum</w:t>
            </w:r>
          </w:p>
        </w:tc>
        <w:tc>
          <w:tcPr>
            <w:tcW w:w="5811" w:type="dxa"/>
          </w:tcPr>
          <w:p w14:paraId="4CDFEAF4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Brak.</w:t>
            </w:r>
          </w:p>
        </w:tc>
      </w:tr>
      <w:tr w:rsidR="00C86630" w14:paraId="42D4A227" w14:textId="77777777" w:rsidTr="0062166C">
        <w:tc>
          <w:tcPr>
            <w:tcW w:w="541" w:type="dxa"/>
            <w:vAlign w:val="center"/>
          </w:tcPr>
          <w:p w14:paraId="161CDCCE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2835" w:type="dxa"/>
            <w:vAlign w:val="center"/>
          </w:tcPr>
          <w:p w14:paraId="6C4F75C4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SP w Józefowie </w:t>
            </w:r>
          </w:p>
        </w:tc>
        <w:tc>
          <w:tcPr>
            <w:tcW w:w="5811" w:type="dxa"/>
          </w:tcPr>
          <w:p w14:paraId="3F65E37A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Pielęgniarka – łącznie 20 godz. 30  min. (4 razy w tygodniu).</w:t>
            </w:r>
          </w:p>
        </w:tc>
      </w:tr>
      <w:tr w:rsidR="00C86630" w14:paraId="668CAC52" w14:textId="77777777" w:rsidTr="0062166C">
        <w:tc>
          <w:tcPr>
            <w:tcW w:w="541" w:type="dxa"/>
            <w:vAlign w:val="center"/>
          </w:tcPr>
          <w:p w14:paraId="725D7C0B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835" w:type="dxa"/>
            <w:vAlign w:val="center"/>
          </w:tcPr>
          <w:p w14:paraId="076CB5F3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 w Nieporęcie</w:t>
            </w:r>
          </w:p>
        </w:tc>
        <w:tc>
          <w:tcPr>
            <w:tcW w:w="5811" w:type="dxa"/>
          </w:tcPr>
          <w:p w14:paraId="708CD9CE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Pielęgniarka – łącznie 15 godz. (2 razy w tygodniu).</w:t>
            </w:r>
          </w:p>
        </w:tc>
      </w:tr>
      <w:tr w:rsidR="00C86630" w14:paraId="412CA9DB" w14:textId="77777777" w:rsidTr="0062166C">
        <w:tc>
          <w:tcPr>
            <w:tcW w:w="541" w:type="dxa"/>
            <w:vAlign w:val="center"/>
          </w:tcPr>
          <w:p w14:paraId="3DBBA2A0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835" w:type="dxa"/>
            <w:vAlign w:val="center"/>
          </w:tcPr>
          <w:p w14:paraId="625AAFFC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 w Izabelinie</w:t>
            </w:r>
          </w:p>
        </w:tc>
        <w:tc>
          <w:tcPr>
            <w:tcW w:w="5811" w:type="dxa"/>
          </w:tcPr>
          <w:p w14:paraId="4C1E4AE9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Pielęgniarka – łącznie 8 godz.(2  razy w tygodniu).</w:t>
            </w:r>
          </w:p>
        </w:tc>
      </w:tr>
      <w:tr w:rsidR="00C86630" w14:paraId="2489F99D" w14:textId="77777777" w:rsidTr="0062166C">
        <w:tc>
          <w:tcPr>
            <w:tcW w:w="541" w:type="dxa"/>
            <w:vAlign w:val="center"/>
          </w:tcPr>
          <w:p w14:paraId="697D0EE6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835" w:type="dxa"/>
            <w:vAlign w:val="center"/>
          </w:tcPr>
          <w:p w14:paraId="7DB16D4F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 w Białobrzegach</w:t>
            </w:r>
          </w:p>
        </w:tc>
        <w:tc>
          <w:tcPr>
            <w:tcW w:w="5811" w:type="dxa"/>
          </w:tcPr>
          <w:p w14:paraId="1ABB7526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Pielęgniarka – łącznie 4 godz. (1 raz w tygodniu).</w:t>
            </w:r>
          </w:p>
        </w:tc>
      </w:tr>
      <w:tr w:rsidR="00C86630" w14:paraId="4BA954AE" w14:textId="77777777" w:rsidTr="0062166C">
        <w:tc>
          <w:tcPr>
            <w:tcW w:w="541" w:type="dxa"/>
            <w:vAlign w:val="center"/>
          </w:tcPr>
          <w:p w14:paraId="5C39C876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835" w:type="dxa"/>
            <w:vAlign w:val="center"/>
          </w:tcPr>
          <w:p w14:paraId="2FCC3B33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ZSP w Wólce Radzymińskiej</w:t>
            </w:r>
          </w:p>
        </w:tc>
        <w:tc>
          <w:tcPr>
            <w:tcW w:w="5811" w:type="dxa"/>
          </w:tcPr>
          <w:p w14:paraId="4907CF52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Pielęgniarka – łącznie 4 godz. (1 raz w tygodniu).</w:t>
            </w:r>
          </w:p>
        </w:tc>
      </w:tr>
      <w:tr w:rsidR="00C86630" w14:paraId="17B8EF8C" w14:textId="77777777" w:rsidTr="0062166C">
        <w:tc>
          <w:tcPr>
            <w:tcW w:w="541" w:type="dxa"/>
            <w:vAlign w:val="center"/>
          </w:tcPr>
          <w:p w14:paraId="3A227386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835" w:type="dxa"/>
            <w:vAlign w:val="center"/>
          </w:tcPr>
          <w:p w14:paraId="56B6AD20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GP w Nieporęcie</w:t>
            </w:r>
          </w:p>
        </w:tc>
        <w:tc>
          <w:tcPr>
            <w:tcW w:w="5811" w:type="dxa"/>
          </w:tcPr>
          <w:p w14:paraId="391C8F79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Brak.</w:t>
            </w:r>
          </w:p>
        </w:tc>
      </w:tr>
      <w:tr w:rsidR="00C86630" w14:paraId="082BC117" w14:textId="77777777" w:rsidTr="0062166C">
        <w:tc>
          <w:tcPr>
            <w:tcW w:w="541" w:type="dxa"/>
            <w:vAlign w:val="center"/>
          </w:tcPr>
          <w:p w14:paraId="2CCA987D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2835" w:type="dxa"/>
            <w:vAlign w:val="center"/>
          </w:tcPr>
          <w:p w14:paraId="7348C9F3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GP w Zegrzu Południowym</w:t>
            </w:r>
          </w:p>
        </w:tc>
        <w:tc>
          <w:tcPr>
            <w:tcW w:w="5811" w:type="dxa"/>
          </w:tcPr>
          <w:p w14:paraId="4A78679D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Brak.</w:t>
            </w:r>
          </w:p>
        </w:tc>
      </w:tr>
      <w:tr w:rsidR="00C86630" w14:paraId="1CA3BB71" w14:textId="77777777" w:rsidTr="0062166C">
        <w:tc>
          <w:tcPr>
            <w:tcW w:w="541" w:type="dxa"/>
            <w:vAlign w:val="center"/>
          </w:tcPr>
          <w:p w14:paraId="119B34AC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835" w:type="dxa"/>
            <w:vAlign w:val="center"/>
          </w:tcPr>
          <w:p w14:paraId="0A406F7F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GP w Białobrzegach</w:t>
            </w:r>
          </w:p>
        </w:tc>
        <w:tc>
          <w:tcPr>
            <w:tcW w:w="5811" w:type="dxa"/>
          </w:tcPr>
          <w:p w14:paraId="650219C6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Brak. </w:t>
            </w:r>
          </w:p>
        </w:tc>
      </w:tr>
    </w:tbl>
    <w:p w14:paraId="505A90DA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* na podstawie informacji uzyskanych od dyrektorów szkół</w:t>
      </w:r>
    </w:p>
    <w:p w14:paraId="3D73DAE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A0C1D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239B96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B8ADC9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93D78D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512D0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339B22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7751E3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3153B2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8C693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5AC64F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A9AA8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500A8C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556E38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63B61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4C85F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7BC1BD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84C90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217ED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30BE1D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E39F8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6B5D7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ECDE1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31105F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1F17B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IV. NAJWAŻNIEJSZE OSIĄGNIĘCIA UCZNIÓW W KONKURSACH I OLIMPIADACH PRZEDMIOTOWYCH ORAZ SPORTOWYCH</w:t>
      </w:r>
    </w:p>
    <w:p w14:paraId="36DCD34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  <w:u w:val="single"/>
        </w:rPr>
      </w:pPr>
    </w:p>
    <w:p w14:paraId="50A1BC1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1) Gimnazjum im. Bohaterów Bitwy Warszawskiej 1920 r. w Stanisławowie Pierwszym: </w:t>
      </w:r>
    </w:p>
    <w:p w14:paraId="67BA40EE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miejsce w konkursie PCK;</w:t>
      </w:r>
    </w:p>
    <w:p w14:paraId="6F59E497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Tytuły Finalistów i Laureatów w Powiatowym Konkursie Matematycznym;</w:t>
      </w:r>
    </w:p>
    <w:p w14:paraId="66A377E7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miejsce w powiecie legionowskim w Mazowieckich Igrzyskach Młodzieży Szkolnej w kategorii szkół gimnazjalnych;</w:t>
      </w:r>
    </w:p>
    <w:p w14:paraId="283BCD49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miejsce w Szkolnej Lidze Siatkówki Szkół Średnich;</w:t>
      </w:r>
    </w:p>
    <w:p w14:paraId="193F205F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III miejsce w Grand Prix Jeziora Zegrzyńskiego;</w:t>
      </w:r>
    </w:p>
    <w:p w14:paraId="25C98E7E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miejsce w Turnieju Mikołajkowym w Wyszkowie – siatkówka;</w:t>
      </w:r>
    </w:p>
    <w:p w14:paraId="406C312B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miejsce dziewcząt w Mistrzostwach Powiatu Szkół Gimnazjalnych w Sztafetowych Biegach Przełajowych;</w:t>
      </w:r>
    </w:p>
    <w:p w14:paraId="11A71DB5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miejsce dziewcząt w Mistrzostwach Powiatu w Pływaniu Indywidualnym i Sztafetowym;</w:t>
      </w:r>
    </w:p>
    <w:p w14:paraId="532B6F7C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miejsce chłopców w Mistrzostwach Powiatu w Dwuboju Nowoczesnym;</w:t>
      </w:r>
    </w:p>
    <w:p w14:paraId="4460D3DE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miejsce w biegu na 100 m w Mistrzostwach Powiatu w Lekkiej Atletyce;</w:t>
      </w:r>
    </w:p>
    <w:p w14:paraId="51ACD419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miejsce w sztafecie 4 x 100 m w Mistrzostwach Powiatu w Lekkiej Atletyce;</w:t>
      </w:r>
    </w:p>
    <w:p w14:paraId="6E51A4DC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miejsce w skoku wzwyż w Mistrzostwach Powiatu w Lekkiej Atletyce</w:t>
      </w:r>
    </w:p>
    <w:p w14:paraId="4D2E8DB2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II miejsce w biegu na 600 m w Mistrzostwach Powiatu w Lekkiej Atletyce;</w:t>
      </w:r>
    </w:p>
    <w:p w14:paraId="0DFED696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II miejsce w biegu na 800 m w Mistrzostwach Powiatu w Lekkiej Atletyce;</w:t>
      </w:r>
    </w:p>
    <w:p w14:paraId="047AE1B5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dziewcząt w Mistrzostwach Powiatu w Unihokeju;</w:t>
      </w:r>
    </w:p>
    <w:p w14:paraId="79318C7B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 miejsce dziewcząt w Mistrzostwach Powiatu w Tenisie Stołowym; </w:t>
      </w:r>
    </w:p>
    <w:p w14:paraId="7CE73F91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dziewcząt w Mistrzostwach Powiatu w Piłce Siatkowej;</w:t>
      </w:r>
    </w:p>
    <w:p w14:paraId="4E7EABAA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 miejsce chłopców w Mistrzostwach Powiatu w Pływaniu Indywidualnym i Sztafetowym; </w:t>
      </w:r>
    </w:p>
    <w:p w14:paraId="6C8C7AB0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dziewcząt w Mistrzostwach Powiatu w Dwuboju Nowoczesnym;</w:t>
      </w:r>
    </w:p>
    <w:p w14:paraId="644B9B49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i III miejsce w skoku w dal w Mistrzostwach Powiatu w Lekkiej Atletyce;</w:t>
      </w:r>
    </w:p>
    <w:p w14:paraId="43912858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miejsce chłopców w Mistrzostwach Powiatu w Tenisie Stołowym;</w:t>
      </w:r>
    </w:p>
    <w:p w14:paraId="32C5963B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miejsce chłopców w Mistrzostwach Powiatu w Unihokeju;</w:t>
      </w:r>
    </w:p>
    <w:p w14:paraId="61211C3D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miejsce w Mistrzostwach Powiatu w Piłce Nożnej;</w:t>
      </w:r>
    </w:p>
    <w:p w14:paraId="4E4542F3" w14:textId="77777777" w:rsidR="00C86630" w:rsidRDefault="00C86630" w:rsidP="00C86630">
      <w:pPr>
        <w:pStyle w:val="Akapitzlist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26489B" w14:textId="77777777" w:rsidR="00C86630" w:rsidRDefault="00C86630" w:rsidP="00C86630">
      <w:pPr>
        <w:pStyle w:val="Akapitzlist1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1BC4478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III miejsce chłopców w Mistrzostwach Powiatu Szkół Gimnazjalnych w Sztafetowych Biegach Przełajowych;</w:t>
      </w:r>
    </w:p>
    <w:p w14:paraId="4E9B611F" w14:textId="77777777" w:rsidR="00C86630" w:rsidRDefault="00C86630" w:rsidP="00C86630">
      <w:pPr>
        <w:pStyle w:val="Akapitzlist1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III miejsce dziewcząt w Międzypowiatowych Mistrzostwach w Pływaniu Indywidualnym i Sztafetowym;  </w:t>
      </w:r>
    </w:p>
    <w:p w14:paraId="39E9BE93" w14:textId="77777777" w:rsidR="00C86630" w:rsidRDefault="00C86630" w:rsidP="00C86630">
      <w:pPr>
        <w:pStyle w:val="Akapitzlist1"/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14:paraId="5740DED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2) Szkoła Podstawowa im. Bronisława Tokaja w Nieporęcie:</w:t>
      </w:r>
    </w:p>
    <w:p w14:paraId="6EB215AD" w14:textId="77777777" w:rsidR="00C86630" w:rsidRDefault="00C86630" w:rsidP="00C86630">
      <w:pPr>
        <w:pStyle w:val="Akapitzlist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tytuł Laureata w Konkursie Języka Polskiego Mazowieckiego Kuratora Oświaty;</w:t>
      </w:r>
    </w:p>
    <w:p w14:paraId="40F68ECD" w14:textId="77777777" w:rsidR="00C86630" w:rsidRDefault="00C86630" w:rsidP="00C86630">
      <w:pPr>
        <w:pStyle w:val="Akapitzlist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tytuł Laureata w Ogólnopolskiej Olimpiadzie „OLIMPUSEK” (troje uczniów);</w:t>
      </w:r>
    </w:p>
    <w:p w14:paraId="4DD1192D" w14:textId="77777777" w:rsidR="00C86630" w:rsidRDefault="00C86630" w:rsidP="00C86630">
      <w:pPr>
        <w:pStyle w:val="Akapitzlist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tytuł Laureata w VI Ogólnopolskim Konkursie Plastycznym „Rodzina – tu zaczyna się życie, a miłość nigdy się nie kończy”;</w:t>
      </w:r>
    </w:p>
    <w:p w14:paraId="69BFB0DB" w14:textId="77777777" w:rsidR="00C86630" w:rsidRDefault="00C86630" w:rsidP="00C86630">
      <w:pPr>
        <w:pStyle w:val="Akapitzlist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w Powiatowym Konkursie Plastycznym „Honorowe Krwiodawstwo”;</w:t>
      </w:r>
    </w:p>
    <w:p w14:paraId="79F0B5C5" w14:textId="77777777" w:rsidR="00C86630" w:rsidRDefault="00C86630" w:rsidP="00C86630">
      <w:pPr>
        <w:pStyle w:val="Akapitzlist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miejsce w konkurencji </w:t>
      </w:r>
      <w:proofErr w:type="spellStart"/>
      <w:r>
        <w:rPr>
          <w:rFonts w:ascii="Times New Roman" w:hAnsi="Times New Roman"/>
          <w:sz w:val="24"/>
          <w:szCs w:val="24"/>
        </w:rPr>
        <w:t>Kumite</w:t>
      </w:r>
      <w:proofErr w:type="spellEnd"/>
      <w:r>
        <w:rPr>
          <w:rFonts w:ascii="Times New Roman" w:hAnsi="Times New Roman"/>
          <w:sz w:val="24"/>
          <w:szCs w:val="24"/>
        </w:rPr>
        <w:t xml:space="preserve"> w Mikołajkowym Turnieju Karate </w:t>
      </w:r>
      <w:proofErr w:type="spellStart"/>
      <w:r>
        <w:rPr>
          <w:rFonts w:ascii="Times New Roman" w:hAnsi="Times New Roman"/>
          <w:sz w:val="24"/>
          <w:szCs w:val="24"/>
        </w:rPr>
        <w:t>Shinkyokushin</w:t>
      </w:r>
      <w:proofErr w:type="spellEnd"/>
      <w:r>
        <w:rPr>
          <w:rFonts w:ascii="Times New Roman" w:hAnsi="Times New Roman"/>
          <w:sz w:val="24"/>
          <w:szCs w:val="24"/>
        </w:rPr>
        <w:t xml:space="preserve"> o Puchar Wójta Dąbrówki;</w:t>
      </w:r>
    </w:p>
    <w:p w14:paraId="227A3C35" w14:textId="77777777" w:rsidR="00C86630" w:rsidRDefault="00C86630" w:rsidP="00C86630">
      <w:pPr>
        <w:pStyle w:val="Akapitzlist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miejsce w V Regatach o Puchar Trenera UKS „Szkwał” Legionowo;</w:t>
      </w:r>
    </w:p>
    <w:p w14:paraId="4664779F" w14:textId="77777777" w:rsidR="00C86630" w:rsidRDefault="00C86630" w:rsidP="00C86630">
      <w:pPr>
        <w:pStyle w:val="Akapitzlist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miejsce indywidualnie w Powiatowych Biegach Przełajowych;</w:t>
      </w:r>
    </w:p>
    <w:p w14:paraId="174DFBB6" w14:textId="77777777" w:rsidR="00C86630" w:rsidRDefault="00C86630" w:rsidP="00C86630">
      <w:pPr>
        <w:pStyle w:val="Akapitzlist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w Turnieju Młodego Piłkarza;</w:t>
      </w:r>
    </w:p>
    <w:p w14:paraId="25BE2CA4" w14:textId="77777777" w:rsidR="00C86630" w:rsidRDefault="00C86630" w:rsidP="00C86630">
      <w:pPr>
        <w:pStyle w:val="Akapitzlist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w akrobatyce sportowej w Mistrzostwach Warszawy Młodzików WOM;</w:t>
      </w:r>
    </w:p>
    <w:p w14:paraId="0BC359E9" w14:textId="77777777" w:rsidR="00C86630" w:rsidRDefault="00C86630" w:rsidP="00C86630">
      <w:pPr>
        <w:pStyle w:val="Akapitzlist1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drużyny w Międzypowiatowych Biegach Przełajowych;</w:t>
      </w:r>
    </w:p>
    <w:p w14:paraId="605CFA50" w14:textId="77777777" w:rsidR="00C86630" w:rsidRDefault="00C86630" w:rsidP="00C86630">
      <w:pPr>
        <w:spacing w:after="0" w:line="360" w:lineRule="auto"/>
        <w:ind w:left="720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69FBB18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3) Szkoła Podstawowa im. Wojska Polskiego w Białobrzegach:</w:t>
      </w:r>
    </w:p>
    <w:p w14:paraId="77D608B7" w14:textId="77777777" w:rsidR="00C86630" w:rsidRDefault="00C86630" w:rsidP="00C86630">
      <w:pPr>
        <w:pStyle w:val="Akapitzlist1"/>
        <w:numPr>
          <w:ilvl w:val="0"/>
          <w:numId w:val="29"/>
        </w:numPr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tytuł Laureata w Konkursie Matematycznym Mazowieckiego Kuratora Oświaty;</w:t>
      </w:r>
    </w:p>
    <w:p w14:paraId="691946AB" w14:textId="77777777" w:rsidR="00C86630" w:rsidRDefault="00C86630" w:rsidP="00C86630">
      <w:pPr>
        <w:pStyle w:val="Akapitzlist1"/>
        <w:numPr>
          <w:ilvl w:val="0"/>
          <w:numId w:val="29"/>
        </w:numPr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i wyróżnienie w mazowieckim konkursie informatycznym z zakresu grafiki komputerowej „Moja Pasja”;</w:t>
      </w:r>
    </w:p>
    <w:p w14:paraId="09B9076F" w14:textId="77777777" w:rsidR="00C86630" w:rsidRDefault="00C86630" w:rsidP="00C86630">
      <w:pPr>
        <w:pStyle w:val="Akapitzlist1"/>
        <w:numPr>
          <w:ilvl w:val="0"/>
          <w:numId w:val="29"/>
        </w:numPr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tytuł Laureata w Powiatowym Konkursie Matematycznym;</w:t>
      </w:r>
    </w:p>
    <w:p w14:paraId="1A5EE3BA" w14:textId="77777777" w:rsidR="00C86630" w:rsidRDefault="00C86630" w:rsidP="00C86630">
      <w:pPr>
        <w:pStyle w:val="Akapitzlist1"/>
        <w:numPr>
          <w:ilvl w:val="0"/>
          <w:numId w:val="29"/>
        </w:numPr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w biegach przełajowych w Mistrzostwach Powiatu w ramach Mazowieckich Igrzysk;</w:t>
      </w:r>
    </w:p>
    <w:p w14:paraId="4553051A" w14:textId="77777777" w:rsidR="00C86630" w:rsidRDefault="00C86630" w:rsidP="00C86630">
      <w:pPr>
        <w:pStyle w:val="Akapitzlist1"/>
        <w:numPr>
          <w:ilvl w:val="0"/>
          <w:numId w:val="29"/>
        </w:numPr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miejsce w halowej piłce nożnej powiatu legionowskiego kl. I-III;</w:t>
      </w:r>
    </w:p>
    <w:p w14:paraId="1CF78892" w14:textId="77777777" w:rsidR="00C86630" w:rsidRDefault="00C86630" w:rsidP="00C86630">
      <w:pPr>
        <w:pStyle w:val="Akapitzlist1"/>
        <w:numPr>
          <w:ilvl w:val="0"/>
          <w:numId w:val="29"/>
        </w:numPr>
        <w:spacing w:after="0" w:line="360" w:lineRule="auto"/>
        <w:ind w:hanging="29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miejsce w halowej piłce nożnej powiatu legionowskiego kl. IV-VI;</w:t>
      </w:r>
    </w:p>
    <w:p w14:paraId="5F3EFF83" w14:textId="77777777" w:rsidR="00C86630" w:rsidRDefault="00C86630" w:rsidP="00C86630">
      <w:pPr>
        <w:pStyle w:val="Akapitzlist1"/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14:paraId="0EDD207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4) Szkoła Podstawowa im. I Batalionu Saperów Kościuszkowskich w Izabelinie:</w:t>
      </w:r>
    </w:p>
    <w:p w14:paraId="5432D024" w14:textId="77777777" w:rsidR="00C86630" w:rsidRDefault="00C86630" w:rsidP="00C86630">
      <w:pPr>
        <w:pStyle w:val="Akapitzlist2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miejsce w Powiatowym Konkursie Literacko-Plastycznym Mistrz Pióra i Pędzla;</w:t>
      </w:r>
    </w:p>
    <w:p w14:paraId="3C67D24A" w14:textId="77777777" w:rsidR="00C86630" w:rsidRDefault="00C86630" w:rsidP="00C86630">
      <w:pPr>
        <w:pStyle w:val="Akapitzlist2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w Wojewódzkim Konkursie Multimedialnym „Jan Paweł II – Papież Dobroci”;</w:t>
      </w:r>
    </w:p>
    <w:p w14:paraId="75FB3938" w14:textId="77777777" w:rsidR="00C86630" w:rsidRDefault="00C86630" w:rsidP="00C86630">
      <w:pPr>
        <w:pStyle w:val="Akapitzlist2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(oddział przedszkolny) w Powiatowym Konkursie „Zdrowie w Bajce”;</w:t>
      </w:r>
    </w:p>
    <w:p w14:paraId="41CF1F77" w14:textId="77777777" w:rsidR="00C86630" w:rsidRDefault="00C86630" w:rsidP="00C86630">
      <w:pPr>
        <w:pStyle w:val="Akapitzlist2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tytuł Laureata w Powiatowym </w:t>
      </w:r>
      <w:proofErr w:type="spellStart"/>
      <w:r>
        <w:rPr>
          <w:rFonts w:ascii="Times New Roman" w:hAnsi="Times New Roman"/>
          <w:sz w:val="24"/>
          <w:szCs w:val="24"/>
        </w:rPr>
        <w:t>Minikonkursie</w:t>
      </w:r>
      <w:proofErr w:type="spellEnd"/>
      <w:r>
        <w:rPr>
          <w:rFonts w:ascii="Times New Roman" w:hAnsi="Times New Roman"/>
          <w:sz w:val="24"/>
          <w:szCs w:val="24"/>
        </w:rPr>
        <w:t xml:space="preserve"> Matematycznym;</w:t>
      </w:r>
    </w:p>
    <w:p w14:paraId="41F6F777" w14:textId="77777777" w:rsidR="00C86630" w:rsidRDefault="00C86630" w:rsidP="00C86630">
      <w:pPr>
        <w:pStyle w:val="Akapitzlist2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II miejsce w Powiatowych Zawodach Sportowych w </w:t>
      </w:r>
      <w:proofErr w:type="spellStart"/>
      <w:r>
        <w:rPr>
          <w:rFonts w:ascii="Times New Roman" w:hAnsi="Times New Roman"/>
          <w:sz w:val="24"/>
          <w:szCs w:val="24"/>
        </w:rPr>
        <w:t>minisiatkówce</w:t>
      </w:r>
      <w:proofErr w:type="spellEnd"/>
      <w:r>
        <w:rPr>
          <w:rFonts w:ascii="Times New Roman" w:hAnsi="Times New Roman"/>
          <w:sz w:val="24"/>
          <w:szCs w:val="24"/>
        </w:rPr>
        <w:t xml:space="preserve"> chłopców;</w:t>
      </w:r>
    </w:p>
    <w:p w14:paraId="3A8064E6" w14:textId="77777777" w:rsidR="00C86630" w:rsidRDefault="00C86630" w:rsidP="00C86630">
      <w:pPr>
        <w:pStyle w:val="Akapitzlist2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w Międzypowiatowych Zawodach Sportowych w Biegach Przełajowych;</w:t>
      </w:r>
    </w:p>
    <w:p w14:paraId="6AABAF22" w14:textId="77777777" w:rsidR="00C86630" w:rsidRDefault="00C86630" w:rsidP="00C86630">
      <w:pPr>
        <w:pStyle w:val="Akapitzlist2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i III miejsce w Powiatowych Zawodach Sportowych w Biegach Przełajowych;</w:t>
      </w:r>
    </w:p>
    <w:p w14:paraId="576A948D" w14:textId="77777777" w:rsidR="00C86630" w:rsidRDefault="00C86630" w:rsidP="00C86630">
      <w:pPr>
        <w:pStyle w:val="Akapitzlist2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miejsce w Powiatowych Zawodach Sportowych w Pływaniu Indywidualnym i Sztafetowym Dziewcząt;</w:t>
      </w:r>
    </w:p>
    <w:p w14:paraId="2ED1BFF6" w14:textId="77777777" w:rsidR="00C86630" w:rsidRDefault="00C86630" w:rsidP="00C86630">
      <w:pPr>
        <w:pStyle w:val="Akapitzlist2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miejsce w Powiatowych Zawodach Sportowych w Piłce Ręcznej Chłopców;</w:t>
      </w:r>
    </w:p>
    <w:p w14:paraId="3FBE18EF" w14:textId="77777777" w:rsidR="00C86630" w:rsidRPr="00847273" w:rsidRDefault="00C86630" w:rsidP="00C86630">
      <w:pPr>
        <w:spacing w:after="0" w:line="360" w:lineRule="auto"/>
        <w:ind w:left="720"/>
        <w:jc w:val="both"/>
        <w:rPr>
          <w:rFonts w:ascii="Times New Roman" w:hAnsi="Times New Roman"/>
          <w:color w:val="FF0000"/>
          <w:sz w:val="16"/>
          <w:szCs w:val="16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 </w:t>
      </w:r>
    </w:p>
    <w:p w14:paraId="7ACF571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5) Szkoła Podstawowa im. Wandy Chotomskiej w Józefowie:</w:t>
      </w:r>
    </w:p>
    <w:p w14:paraId="7F4E3958" w14:textId="77777777" w:rsidR="00C86630" w:rsidRDefault="00C86630" w:rsidP="00C86630">
      <w:pPr>
        <w:pStyle w:val="Akapitzlist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miejsce w powiecie legionowskim w Mazowieckich Igrzyskach Młodzieży Szkolnej  w kategorii szkół podstawowych;</w:t>
      </w:r>
    </w:p>
    <w:p w14:paraId="76FAD32F" w14:textId="77777777" w:rsidR="00C86630" w:rsidRDefault="00C86630" w:rsidP="00C86630">
      <w:pPr>
        <w:pStyle w:val="Akapitzlist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miejsce w Mistrzostwach Międzypowiatowych w Pływaniu Drużynowym;</w:t>
      </w:r>
    </w:p>
    <w:p w14:paraId="0F84B9C6" w14:textId="77777777" w:rsidR="00C86630" w:rsidRDefault="00C86630" w:rsidP="00C86630">
      <w:pPr>
        <w:pStyle w:val="Akapitzlist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miejsce w Mistrzostwach Powiatu Legionowskiego w Mini Piłce Ręcznej;</w:t>
      </w:r>
    </w:p>
    <w:p w14:paraId="71D7929B" w14:textId="77777777" w:rsidR="00C86630" w:rsidRDefault="00C86630" w:rsidP="00C86630">
      <w:pPr>
        <w:pStyle w:val="Akapitzlist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w Mistrzostwach Międzypowiatowych w Mini Piłce Ręcznej;</w:t>
      </w:r>
    </w:p>
    <w:p w14:paraId="76202E8E" w14:textId="77777777" w:rsidR="00C86630" w:rsidRDefault="00C86630" w:rsidP="00C86630">
      <w:pPr>
        <w:pStyle w:val="Akapitzlist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w Mistrzostwach Powiatu Legionowskiego w Unihokeju;</w:t>
      </w:r>
    </w:p>
    <w:p w14:paraId="4BA6ED4E" w14:textId="77777777" w:rsidR="00C86630" w:rsidRDefault="00C86630" w:rsidP="00C86630">
      <w:pPr>
        <w:pStyle w:val="Akapitzlist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w Mistrzostwach Powiatu Legionowskiego w Tenisie Stołowym;</w:t>
      </w:r>
    </w:p>
    <w:p w14:paraId="5DEA9C94" w14:textId="77777777" w:rsidR="00C86630" w:rsidRDefault="00C86630" w:rsidP="00C86630">
      <w:pPr>
        <w:pStyle w:val="Akapitzlist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miejsce w Mistrzostwach Powiatu Legionowskiego w Piłce Nożnej;</w:t>
      </w:r>
    </w:p>
    <w:p w14:paraId="0C85D267" w14:textId="77777777" w:rsidR="00C86630" w:rsidRDefault="00C86630" w:rsidP="00C86630">
      <w:pPr>
        <w:pStyle w:val="Akapitzlist1"/>
        <w:numPr>
          <w:ilvl w:val="0"/>
          <w:numId w:val="3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miejsce w Mistrzostwach Powiatu Legionowskiego w Tenisie Stołowym Drużynowym;</w:t>
      </w:r>
    </w:p>
    <w:p w14:paraId="04E57DD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731901A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6) Zespół Szkolno-Przedszkolny w Wólce Radzymińskiej:</w:t>
      </w:r>
    </w:p>
    <w:p w14:paraId="216098F7" w14:textId="77777777" w:rsidR="00C86630" w:rsidRDefault="00C86630" w:rsidP="00C86630">
      <w:pPr>
        <w:pStyle w:val="Akapitzlist2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w konkursie PCK;</w:t>
      </w:r>
    </w:p>
    <w:p w14:paraId="11D911FA" w14:textId="77777777" w:rsidR="00C86630" w:rsidRDefault="00C86630" w:rsidP="00C86630">
      <w:pPr>
        <w:pStyle w:val="Akapitzlist2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Pogrubienie"/>
          <w:rFonts w:ascii="Times New Roman" w:hAnsi="Times New Roman"/>
          <w:sz w:val="24"/>
          <w:szCs w:val="24"/>
        </w:rPr>
        <w:t>I miejsce</w:t>
      </w:r>
      <w:r>
        <w:rPr>
          <w:rFonts w:ascii="Times New Roman" w:hAnsi="Times New Roman"/>
          <w:sz w:val="24"/>
          <w:szCs w:val="24"/>
        </w:rPr>
        <w:t xml:space="preserve"> w kat. dzieci i młodzików 38 kg w „Otwartym Wieliszewskim Turnieju Judo”;</w:t>
      </w:r>
    </w:p>
    <w:p w14:paraId="4F9359EB" w14:textId="77777777" w:rsidR="00C86630" w:rsidRDefault="00C86630" w:rsidP="00C86630">
      <w:pPr>
        <w:pStyle w:val="Akapitzlist2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Pogrubienie"/>
          <w:rFonts w:ascii="Times New Roman" w:hAnsi="Times New Roman"/>
          <w:sz w:val="24"/>
          <w:szCs w:val="24"/>
        </w:rPr>
        <w:t>III miejsce w kategorii wagowej 37 kg</w:t>
      </w:r>
      <w:r>
        <w:rPr>
          <w:rFonts w:ascii="Times New Roman" w:hAnsi="Times New Roman"/>
          <w:sz w:val="24"/>
          <w:szCs w:val="24"/>
        </w:rPr>
        <w:t xml:space="preserve"> w „</w:t>
      </w:r>
      <w:proofErr w:type="spellStart"/>
      <w:r>
        <w:rPr>
          <w:rFonts w:ascii="Times New Roman" w:hAnsi="Times New Roman"/>
          <w:sz w:val="24"/>
          <w:szCs w:val="24"/>
        </w:rPr>
        <w:t>SameJudo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Cup</w:t>
      </w:r>
      <w:proofErr w:type="spellEnd"/>
      <w:r>
        <w:rPr>
          <w:rFonts w:ascii="Times New Roman" w:hAnsi="Times New Roman"/>
          <w:sz w:val="24"/>
          <w:szCs w:val="24"/>
        </w:rPr>
        <w:t>”  Międzynarodowych Mistrzostwach Marek w Judo;</w:t>
      </w:r>
    </w:p>
    <w:p w14:paraId="62ED6BC1" w14:textId="77777777" w:rsidR="00C86630" w:rsidRDefault="00C86630" w:rsidP="00C86630">
      <w:pPr>
        <w:pStyle w:val="Akapitzlist2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miejsca w Mistrzostwach Warszawy w modelarstwie;</w:t>
      </w:r>
    </w:p>
    <w:p w14:paraId="494BADB8" w14:textId="77777777" w:rsidR="00C86630" w:rsidRDefault="00C86630" w:rsidP="00C86630">
      <w:pPr>
        <w:pStyle w:val="Akapitzlist2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miejsca w Mistrzostwach Polski w modelarstwie;</w:t>
      </w:r>
    </w:p>
    <w:p w14:paraId="7754472E" w14:textId="77777777" w:rsidR="00C86630" w:rsidRDefault="00C86630" w:rsidP="00C86630">
      <w:pPr>
        <w:pStyle w:val="Akapitzlist2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miejsce w Powiatowym Konkursie dla Trzecioklasistów Omnibus;</w:t>
      </w:r>
    </w:p>
    <w:p w14:paraId="773B99A8" w14:textId="77777777" w:rsidR="00C86630" w:rsidRDefault="00C86630" w:rsidP="00C86630">
      <w:pPr>
        <w:pStyle w:val="Akapitzlist2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 miejsce w Okręgowych Zawodach Pływackich;</w:t>
      </w:r>
    </w:p>
    <w:p w14:paraId="4482BC3D" w14:textId="77777777" w:rsidR="00C86630" w:rsidRDefault="00C86630" w:rsidP="00C86630">
      <w:pPr>
        <w:pStyle w:val="Akapitzlist2"/>
        <w:numPr>
          <w:ilvl w:val="0"/>
          <w:numId w:val="3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Tytuł Laureata w Ogólnopolskim Konkursie „Książka dla Afryki”;</w:t>
      </w:r>
    </w:p>
    <w:p w14:paraId="667C53E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color w:val="00B050"/>
          <w:sz w:val="16"/>
          <w:szCs w:val="16"/>
          <w:u w:val="single"/>
        </w:rPr>
      </w:pPr>
    </w:p>
    <w:p w14:paraId="4AAB229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7) Gminne Przedszkole w Nieporęcie:</w:t>
      </w:r>
    </w:p>
    <w:p w14:paraId="225B4072" w14:textId="77777777" w:rsidR="00C86630" w:rsidRDefault="00C86630" w:rsidP="00C86630">
      <w:pPr>
        <w:pStyle w:val="Akapitzlist2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i III miejsce w ogólnopolskim konkursie plastycznym „Pluszowy Miś – Przyjacielem Optymistycznego Przedszkola”</w:t>
      </w:r>
    </w:p>
    <w:p w14:paraId="21C4085E" w14:textId="4CD62A1F" w:rsidR="00C86630" w:rsidRDefault="00C86630" w:rsidP="00C86630">
      <w:pPr>
        <w:pStyle w:val="Akapitzlist2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miejsce w Gminnym Konkursie Piosenki Przedszkolnej „Mam talent”;</w:t>
      </w:r>
    </w:p>
    <w:p w14:paraId="4F1AD867" w14:textId="77777777" w:rsidR="001120A0" w:rsidRPr="000509B2" w:rsidRDefault="001120A0" w:rsidP="001120A0">
      <w:pPr>
        <w:pStyle w:val="Akapitzlist2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881C56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8) Gminne Przedszkole im. „Akademii Małych Odkrywców” w Zegrzu Południowym:</w:t>
      </w:r>
    </w:p>
    <w:p w14:paraId="257EF6A8" w14:textId="77777777" w:rsidR="00C86630" w:rsidRDefault="00C86630" w:rsidP="00C86630">
      <w:pPr>
        <w:pStyle w:val="Akapitzlist2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(potrójne) w Powiatowym Konkursie Plastycznym „Od ziarenka do bochenka”;</w:t>
      </w:r>
    </w:p>
    <w:p w14:paraId="12C956C9" w14:textId="77777777" w:rsidR="00C86630" w:rsidRDefault="00C86630" w:rsidP="00C86630">
      <w:pPr>
        <w:pStyle w:val="Akapitzlist2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miejsce w Gminnym Konkursie „Mistrz Puzzli”;</w:t>
      </w:r>
    </w:p>
    <w:p w14:paraId="511328FF" w14:textId="77777777" w:rsidR="00C86630" w:rsidRPr="00FB49C8" w:rsidRDefault="00C86630" w:rsidP="00C86630">
      <w:pPr>
        <w:pStyle w:val="Akapitzlist2"/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67189F8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9) Gminne Przedszkole w Białobrzegach: </w:t>
      </w:r>
    </w:p>
    <w:p w14:paraId="36AC85D6" w14:textId="77777777" w:rsidR="00C86630" w:rsidRDefault="00C86630" w:rsidP="00C86630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w konkursie „Wielkanocna Pisanka” organizowanym przez powiat legionowski;</w:t>
      </w:r>
    </w:p>
    <w:p w14:paraId="13973863" w14:textId="77777777" w:rsidR="00C86630" w:rsidRDefault="00C86630" w:rsidP="00C86630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w Gminnym konkursie układania puzzli „Mistrz Puzzli”;</w:t>
      </w:r>
    </w:p>
    <w:p w14:paraId="2B5AF90B" w14:textId="77777777" w:rsidR="00C86630" w:rsidRDefault="00C86630" w:rsidP="00C86630">
      <w:pPr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miejsce w Gminnym konkursie „Smacznie, zdrowo, kolorowo”;</w:t>
      </w:r>
    </w:p>
    <w:p w14:paraId="5C10F4F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193472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A1D9AA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C3D43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AFFA2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D1C4CE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1C0517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01A6C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C691A9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2E8A1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F758A9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B53DAE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B02251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C55B44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F1E83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166CA2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F65B57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BEEC59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21FBA6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63FCFC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911BEA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8CC1EE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9CB598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935FA9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6DC34D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V. WYKONYWANIE PRZEPISÓW ART. 30A KARTY NAUCZYCIELA W ZAKRESIE OSIĄGANIA PRZEZ NAUCZYCIELI ŚREDNICH WYNAGRODZEŃ </w:t>
      </w:r>
    </w:p>
    <w:p w14:paraId="48E349A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28E9FE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W roku szkolnym 2015/2016 wszystkie obowiązki gminy wynikające z ustawy z dnia 26 stycznia 1982 r. Karta Nauczyciela (Dz. U. z 2014 r., poz. 191,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 xml:space="preserve">. zm.) w zakresie wynagrodzeń i innych świadczeń nie zaliczanych do wynagrodzeń dla nauczycieli zostały wykonane. Nauczycielom wypłacono wszystkie należne im składniki wynagrodzenia: wynagrodzenie zasadnicze, dodatki (za wysługę lat, motywacyjny, funkcyjny oraz za warunki pracy), wynagrodzenie za godziny ponadwymiarowe i godziny doraźnych zastępstw, nagrody i inne świadczenia wynikające ze stosunku pracy. Ponadto nauczyciele otrzymali należne im z mocy ustawy świadczenia socjalne, czyli dodatek mieszkaniowy, dodatek wiejski oraz świadczenie urlopowe. </w:t>
      </w:r>
    </w:p>
    <w:p w14:paraId="44995F3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Wszystkie grupy awansu zawodowego nauczycieli osiągnęły w 2015 roku wynagrodzenie powyżej średniego wynagrodzenia określonego w ww. ustawie.</w:t>
      </w:r>
    </w:p>
    <w:p w14:paraId="4AE7D72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Nauczycielom stażystom wypłacono łącznie 23 812,70 zł ponad średnie wynagrodzenie zagwarantowane w KN, nauczycielom kontraktowym – 193 702,16 zł, nauczycielom mianowanym – 72 093,61 zł, a nauczycielom dyplomowanym – 258 243,04 zł. Oznacza to, że gmina prawidłowo, zgodnie z obowiązującymi przepisami, wywiązała się z ustawowych obowiązków wobec nauczycieli, w zakresie wypłaty wynagrodzeń i że w związku z tym nie wystąpiła konieczność wypłaty jednorazowego dodatku uzupełniającego w stosunku do żadnej grupy awansu zawodowego. </w:t>
      </w:r>
    </w:p>
    <w:p w14:paraId="3B3659F3" w14:textId="77777777" w:rsidR="00C86630" w:rsidRDefault="00C86630" w:rsidP="00C86630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2F258423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4B09C8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2C31A0B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CAF06A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175D2E0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0278FFA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8CB30EE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620E7E7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76D450D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5FEC16E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94F4F8D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2AB80FF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8806B46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1A03A34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AE5AFEA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89A6160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59670A6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76C62CD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172BC9" w14:textId="77777777" w:rsidR="00C86630" w:rsidRDefault="00C86630" w:rsidP="00C8663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VI.  WYNIKI NADZORU PEDAGOGICZNEGO</w:t>
      </w:r>
    </w:p>
    <w:p w14:paraId="17F7ABA4" w14:textId="77777777" w:rsidR="00C86630" w:rsidRDefault="00C86630" w:rsidP="00C8663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80827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W roku szkolnym 2015/2016 żadna ze szkół (i przedszkoli) prowadzonych przez gminę Nieporęt nie była poddana procedurze ewaluacji lub kontroli w ramach nadzoru pedagogicznego sprawowanego przez Mazowieckiego Kuratora Oświaty. </w:t>
      </w:r>
    </w:p>
    <w:p w14:paraId="441967B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1DADC86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EEEE6B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E161AF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115C58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B46DA2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2BE06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64CF89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EA31D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086F5A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48AB46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83797C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7C593C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C2991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7743B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76CDCA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5AD0F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50F275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165E50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D108AB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A5B53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26E40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D0634C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223D9D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469BAC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72ED5F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AD3FAC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48F3D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BF84D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VII. REALIZACJA REMONTÓW ORAZ WYPOSAŻENIE SZKÓŁ I PRZEDSZKOLI W NIEZBĘDNE SPRZĘTY I POMOCE DYDAKTYCZNE</w:t>
      </w:r>
    </w:p>
    <w:p w14:paraId="4C5881E0" w14:textId="77777777" w:rsidR="00C86630" w:rsidRPr="00847273" w:rsidRDefault="00C86630" w:rsidP="00C8663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7A7B50A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Szkoły i przedszkola są wyposażone w książki, pomoce dydaktyczne, meble, sprzęty i urządzenia biurowe a także inne składniki wyposażenia niezbędne do ich właściwego funkcjonowania, w tym w szczególności do realizacji podstawy programowej na każdym etapie edukacyjnym. W tabelach poniżej zamieszczono wybrane dane dotyczące wyposażenia szkół.</w:t>
      </w:r>
    </w:p>
    <w:p w14:paraId="67D30909" w14:textId="77777777" w:rsidR="00C86630" w:rsidRPr="00847273" w:rsidRDefault="00C86630" w:rsidP="00C86630">
      <w:pPr>
        <w:spacing w:after="0" w:line="36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14:paraId="260E98C7" w14:textId="77777777" w:rsidR="00C86630" w:rsidRPr="00847273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273">
        <w:rPr>
          <w:rFonts w:ascii="Times New Roman" w:hAnsi="Times New Roman"/>
          <w:b/>
          <w:sz w:val="24"/>
          <w:szCs w:val="24"/>
        </w:rPr>
        <w:t xml:space="preserve">Tabela nr 33. </w:t>
      </w:r>
      <w:r w:rsidRPr="00847273">
        <w:rPr>
          <w:rFonts w:ascii="Times New Roman" w:hAnsi="Times New Roman"/>
          <w:sz w:val="24"/>
          <w:szCs w:val="24"/>
        </w:rPr>
        <w:t>Wyposażenie szkół w komputery (dotyczy tylko komputerów dostępnych dla uczniów).</w:t>
      </w:r>
    </w:p>
    <w:p w14:paraId="1907E376" w14:textId="77777777" w:rsidR="00C86630" w:rsidRDefault="00C86630" w:rsidP="00C8663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160"/>
        <w:gridCol w:w="1331"/>
        <w:gridCol w:w="1331"/>
        <w:gridCol w:w="1331"/>
        <w:gridCol w:w="1331"/>
      </w:tblGrid>
      <w:tr w:rsidR="00C86630" w14:paraId="17332806" w14:textId="77777777" w:rsidTr="0062166C">
        <w:trPr>
          <w:cantSplit/>
          <w:trHeight w:val="1546"/>
        </w:trPr>
        <w:tc>
          <w:tcPr>
            <w:tcW w:w="2802" w:type="dxa"/>
          </w:tcPr>
          <w:p w14:paraId="5EADDF30" w14:textId="77777777" w:rsidR="00C86630" w:rsidRDefault="00C86630" w:rsidP="0062166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60" w:type="dxa"/>
            <w:textDirection w:val="btLr"/>
            <w:vAlign w:val="center"/>
          </w:tcPr>
          <w:p w14:paraId="4F580C8D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Uczniowie*</w:t>
            </w:r>
          </w:p>
        </w:tc>
        <w:tc>
          <w:tcPr>
            <w:tcW w:w="1331" w:type="dxa"/>
            <w:textDirection w:val="btLr"/>
            <w:vAlign w:val="center"/>
          </w:tcPr>
          <w:p w14:paraId="7FE66E70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Liczba komputerów</w:t>
            </w:r>
          </w:p>
        </w:tc>
        <w:tc>
          <w:tcPr>
            <w:tcW w:w="1331" w:type="dxa"/>
            <w:textDirection w:val="btLr"/>
            <w:vAlign w:val="center"/>
          </w:tcPr>
          <w:p w14:paraId="4627AA22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Liczba komputerów </w:t>
            </w:r>
          </w:p>
          <w:p w14:paraId="7AB6C678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z dostępem </w:t>
            </w:r>
          </w:p>
          <w:p w14:paraId="50E8EDEB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do Internetu</w:t>
            </w:r>
          </w:p>
        </w:tc>
        <w:tc>
          <w:tcPr>
            <w:tcW w:w="1331" w:type="dxa"/>
            <w:textDirection w:val="btLr"/>
            <w:vAlign w:val="center"/>
          </w:tcPr>
          <w:p w14:paraId="12FC21D2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Liczba uczniów na jeden komputer</w:t>
            </w:r>
          </w:p>
        </w:tc>
        <w:tc>
          <w:tcPr>
            <w:tcW w:w="1331" w:type="dxa"/>
            <w:textDirection w:val="btLr"/>
            <w:vAlign w:val="center"/>
          </w:tcPr>
          <w:p w14:paraId="6DAA39C5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Liczba uczniów na jeden komputer z dostępem</w:t>
            </w:r>
          </w:p>
          <w:p w14:paraId="36773B85" w14:textId="77777777" w:rsidR="00C86630" w:rsidRDefault="00C86630" w:rsidP="0062166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do Internetu </w:t>
            </w:r>
          </w:p>
        </w:tc>
      </w:tr>
      <w:tr w:rsidR="00C86630" w14:paraId="50CA994B" w14:textId="77777777" w:rsidTr="0062166C">
        <w:tc>
          <w:tcPr>
            <w:tcW w:w="2802" w:type="dxa"/>
          </w:tcPr>
          <w:p w14:paraId="20932554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Gimnazjum w Stanisławowie I</w:t>
            </w:r>
          </w:p>
        </w:tc>
        <w:tc>
          <w:tcPr>
            <w:tcW w:w="1160" w:type="dxa"/>
            <w:vAlign w:val="center"/>
          </w:tcPr>
          <w:p w14:paraId="480BD55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336</w:t>
            </w:r>
          </w:p>
        </w:tc>
        <w:tc>
          <w:tcPr>
            <w:tcW w:w="1331" w:type="dxa"/>
            <w:vAlign w:val="center"/>
          </w:tcPr>
          <w:p w14:paraId="0905466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1331" w:type="dxa"/>
            <w:vAlign w:val="center"/>
          </w:tcPr>
          <w:p w14:paraId="2A6B7DD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1331" w:type="dxa"/>
            <w:vAlign w:val="center"/>
          </w:tcPr>
          <w:p w14:paraId="78C699E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331" w:type="dxa"/>
            <w:vAlign w:val="center"/>
          </w:tcPr>
          <w:p w14:paraId="760C4BF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C86630" w14:paraId="1B37EDBA" w14:textId="77777777" w:rsidTr="0062166C">
        <w:tc>
          <w:tcPr>
            <w:tcW w:w="2802" w:type="dxa"/>
            <w:vAlign w:val="center"/>
          </w:tcPr>
          <w:p w14:paraId="0767C15E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Nieporęcie</w:t>
            </w:r>
          </w:p>
        </w:tc>
        <w:tc>
          <w:tcPr>
            <w:tcW w:w="1160" w:type="dxa"/>
            <w:vAlign w:val="center"/>
          </w:tcPr>
          <w:p w14:paraId="3271F4F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303</w:t>
            </w:r>
          </w:p>
        </w:tc>
        <w:tc>
          <w:tcPr>
            <w:tcW w:w="1331" w:type="dxa"/>
            <w:vAlign w:val="center"/>
          </w:tcPr>
          <w:p w14:paraId="58CE611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331" w:type="dxa"/>
            <w:vAlign w:val="center"/>
          </w:tcPr>
          <w:p w14:paraId="006FC19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1331" w:type="dxa"/>
            <w:vAlign w:val="center"/>
          </w:tcPr>
          <w:p w14:paraId="5A63937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331" w:type="dxa"/>
            <w:vAlign w:val="center"/>
          </w:tcPr>
          <w:p w14:paraId="391CA6C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</w:tr>
      <w:tr w:rsidR="00C86630" w14:paraId="3946E773" w14:textId="77777777" w:rsidTr="0062166C">
        <w:tc>
          <w:tcPr>
            <w:tcW w:w="2802" w:type="dxa"/>
            <w:vAlign w:val="center"/>
          </w:tcPr>
          <w:p w14:paraId="4BA7B796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Białobrzegach</w:t>
            </w:r>
          </w:p>
        </w:tc>
        <w:tc>
          <w:tcPr>
            <w:tcW w:w="1160" w:type="dxa"/>
            <w:vAlign w:val="center"/>
          </w:tcPr>
          <w:p w14:paraId="7C3AC61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</w:t>
            </w:r>
          </w:p>
        </w:tc>
        <w:tc>
          <w:tcPr>
            <w:tcW w:w="1331" w:type="dxa"/>
            <w:vAlign w:val="center"/>
          </w:tcPr>
          <w:p w14:paraId="75CF317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331" w:type="dxa"/>
            <w:vAlign w:val="center"/>
          </w:tcPr>
          <w:p w14:paraId="28A9372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331" w:type="dxa"/>
            <w:vAlign w:val="center"/>
          </w:tcPr>
          <w:p w14:paraId="7EB5074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331" w:type="dxa"/>
            <w:vAlign w:val="center"/>
          </w:tcPr>
          <w:p w14:paraId="01E4957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</w:tr>
      <w:tr w:rsidR="00C86630" w14:paraId="1FB4A90A" w14:textId="77777777" w:rsidTr="0062166C">
        <w:tc>
          <w:tcPr>
            <w:tcW w:w="2802" w:type="dxa"/>
            <w:vAlign w:val="center"/>
          </w:tcPr>
          <w:p w14:paraId="7029EBDC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Izabelinie</w:t>
            </w:r>
          </w:p>
        </w:tc>
        <w:tc>
          <w:tcPr>
            <w:tcW w:w="1160" w:type="dxa"/>
            <w:vAlign w:val="center"/>
          </w:tcPr>
          <w:p w14:paraId="134A59E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230</w:t>
            </w:r>
          </w:p>
        </w:tc>
        <w:tc>
          <w:tcPr>
            <w:tcW w:w="1331" w:type="dxa"/>
            <w:vAlign w:val="center"/>
          </w:tcPr>
          <w:p w14:paraId="2667938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331" w:type="dxa"/>
            <w:vAlign w:val="center"/>
          </w:tcPr>
          <w:p w14:paraId="6E92E2F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331" w:type="dxa"/>
            <w:vAlign w:val="center"/>
          </w:tcPr>
          <w:p w14:paraId="141986BB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331" w:type="dxa"/>
            <w:vAlign w:val="center"/>
          </w:tcPr>
          <w:p w14:paraId="3252708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</w:tr>
      <w:tr w:rsidR="00C86630" w14:paraId="60B951C6" w14:textId="77777777" w:rsidTr="0062166C">
        <w:tc>
          <w:tcPr>
            <w:tcW w:w="2802" w:type="dxa"/>
            <w:vAlign w:val="center"/>
          </w:tcPr>
          <w:p w14:paraId="70C5B9F9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Józefowie</w:t>
            </w:r>
          </w:p>
        </w:tc>
        <w:tc>
          <w:tcPr>
            <w:tcW w:w="1160" w:type="dxa"/>
            <w:vAlign w:val="center"/>
          </w:tcPr>
          <w:p w14:paraId="6C7C816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399</w:t>
            </w:r>
          </w:p>
        </w:tc>
        <w:tc>
          <w:tcPr>
            <w:tcW w:w="1331" w:type="dxa"/>
            <w:vAlign w:val="center"/>
          </w:tcPr>
          <w:p w14:paraId="7F7C9D9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331" w:type="dxa"/>
            <w:vAlign w:val="center"/>
          </w:tcPr>
          <w:p w14:paraId="6AB66F9D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331" w:type="dxa"/>
            <w:vAlign w:val="center"/>
          </w:tcPr>
          <w:p w14:paraId="73E4B811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331" w:type="dxa"/>
            <w:vAlign w:val="center"/>
          </w:tcPr>
          <w:p w14:paraId="287662C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</w:tr>
      <w:tr w:rsidR="00C86630" w14:paraId="006B3D86" w14:textId="77777777" w:rsidTr="0062166C">
        <w:tc>
          <w:tcPr>
            <w:tcW w:w="2802" w:type="dxa"/>
          </w:tcPr>
          <w:p w14:paraId="40830A12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ZSP w Wólce Radzymińskiej</w:t>
            </w:r>
          </w:p>
        </w:tc>
        <w:tc>
          <w:tcPr>
            <w:tcW w:w="1160" w:type="dxa"/>
            <w:vAlign w:val="center"/>
          </w:tcPr>
          <w:p w14:paraId="7E26390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81</w:t>
            </w:r>
          </w:p>
        </w:tc>
        <w:tc>
          <w:tcPr>
            <w:tcW w:w="1331" w:type="dxa"/>
            <w:vAlign w:val="center"/>
          </w:tcPr>
          <w:p w14:paraId="1B663E8C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331" w:type="dxa"/>
            <w:vAlign w:val="center"/>
          </w:tcPr>
          <w:p w14:paraId="3C7A5082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331" w:type="dxa"/>
            <w:vAlign w:val="center"/>
          </w:tcPr>
          <w:p w14:paraId="3B6F684A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331" w:type="dxa"/>
            <w:vAlign w:val="center"/>
          </w:tcPr>
          <w:p w14:paraId="3C00A94A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</w:tr>
    </w:tbl>
    <w:p w14:paraId="2D23F5A7" w14:textId="77777777" w:rsidR="00C86630" w:rsidRDefault="00C86630" w:rsidP="00C86630">
      <w:pPr>
        <w:spacing w:before="120" w:after="12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* SP bez oddziałów przedszkolnych</w:t>
      </w:r>
    </w:p>
    <w:p w14:paraId="5793D572" w14:textId="77777777" w:rsidR="00C86630" w:rsidRDefault="00C86630" w:rsidP="00C86630">
      <w:pPr>
        <w:spacing w:before="120" w:after="120" w:line="240" w:lineRule="auto"/>
        <w:rPr>
          <w:rFonts w:ascii="Times New Roman" w:hAnsi="Times New Roman"/>
          <w:sz w:val="16"/>
          <w:szCs w:val="16"/>
        </w:rPr>
      </w:pPr>
    </w:p>
    <w:p w14:paraId="5D704A38" w14:textId="77777777" w:rsidR="00C86630" w:rsidRDefault="00C86630" w:rsidP="00C86630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Tabela nr 34. </w:t>
      </w:r>
      <w:r>
        <w:rPr>
          <w:rFonts w:ascii="Times New Roman" w:hAnsi="Times New Roman"/>
          <w:sz w:val="24"/>
          <w:szCs w:val="24"/>
        </w:rPr>
        <w:t>Obiekty sportowe w szkołach.</w:t>
      </w:r>
    </w:p>
    <w:p w14:paraId="37DC39BC" w14:textId="77777777" w:rsidR="00C86630" w:rsidRPr="0095579B" w:rsidRDefault="00C86630" w:rsidP="00C86630">
      <w:pPr>
        <w:spacing w:before="120" w:after="120" w:line="240" w:lineRule="auto"/>
        <w:rPr>
          <w:rFonts w:ascii="Times New Roman" w:hAnsi="Times New Roman"/>
          <w:sz w:val="16"/>
          <w:szCs w:val="16"/>
        </w:rPr>
      </w:pPr>
    </w:p>
    <w:tbl>
      <w:tblPr>
        <w:tblW w:w="7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621"/>
        <w:gridCol w:w="1621"/>
        <w:gridCol w:w="1621"/>
      </w:tblGrid>
      <w:tr w:rsidR="00C86630" w14:paraId="7AF1639C" w14:textId="77777777" w:rsidTr="0062166C">
        <w:tc>
          <w:tcPr>
            <w:tcW w:w="2802" w:type="dxa"/>
          </w:tcPr>
          <w:p w14:paraId="169FB0A6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1" w:type="dxa"/>
            <w:vAlign w:val="center"/>
          </w:tcPr>
          <w:p w14:paraId="0748917F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Sala sportowa</w:t>
            </w:r>
          </w:p>
        </w:tc>
        <w:tc>
          <w:tcPr>
            <w:tcW w:w="1621" w:type="dxa"/>
            <w:vAlign w:val="center"/>
          </w:tcPr>
          <w:p w14:paraId="060269AA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Boisko </w:t>
            </w:r>
          </w:p>
        </w:tc>
        <w:tc>
          <w:tcPr>
            <w:tcW w:w="1621" w:type="dxa"/>
            <w:vAlign w:val="center"/>
          </w:tcPr>
          <w:p w14:paraId="259C5EE6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Plac zabaw</w:t>
            </w:r>
          </w:p>
        </w:tc>
      </w:tr>
      <w:tr w:rsidR="00C86630" w14:paraId="2B650A5B" w14:textId="77777777" w:rsidTr="0062166C">
        <w:tc>
          <w:tcPr>
            <w:tcW w:w="2802" w:type="dxa"/>
          </w:tcPr>
          <w:p w14:paraId="19875182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Gimnazjum w Stanisławowie I</w:t>
            </w:r>
          </w:p>
        </w:tc>
        <w:tc>
          <w:tcPr>
            <w:tcW w:w="1621" w:type="dxa"/>
            <w:vAlign w:val="center"/>
          </w:tcPr>
          <w:p w14:paraId="774EA930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  <w:tc>
          <w:tcPr>
            <w:tcW w:w="1621" w:type="dxa"/>
            <w:vAlign w:val="center"/>
          </w:tcPr>
          <w:p w14:paraId="1FBD82C9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  <w:tc>
          <w:tcPr>
            <w:tcW w:w="1621" w:type="dxa"/>
            <w:vAlign w:val="center"/>
          </w:tcPr>
          <w:p w14:paraId="444F25AC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Nie dotyczy</w:t>
            </w:r>
          </w:p>
        </w:tc>
      </w:tr>
      <w:tr w:rsidR="00C86630" w14:paraId="4EE9BB8C" w14:textId="77777777" w:rsidTr="0062166C">
        <w:tc>
          <w:tcPr>
            <w:tcW w:w="2802" w:type="dxa"/>
            <w:vAlign w:val="center"/>
          </w:tcPr>
          <w:p w14:paraId="5E4B1ADA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Nieporęcie</w:t>
            </w:r>
          </w:p>
        </w:tc>
        <w:tc>
          <w:tcPr>
            <w:tcW w:w="1621" w:type="dxa"/>
            <w:vAlign w:val="center"/>
          </w:tcPr>
          <w:p w14:paraId="0251F637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  <w:tc>
          <w:tcPr>
            <w:tcW w:w="1621" w:type="dxa"/>
            <w:vAlign w:val="center"/>
          </w:tcPr>
          <w:p w14:paraId="1D5F475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  <w:tc>
          <w:tcPr>
            <w:tcW w:w="1621" w:type="dxa"/>
            <w:vAlign w:val="center"/>
          </w:tcPr>
          <w:p w14:paraId="6B419B25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86630" w14:paraId="2858E95E" w14:textId="77777777" w:rsidTr="0062166C">
        <w:tc>
          <w:tcPr>
            <w:tcW w:w="2802" w:type="dxa"/>
            <w:vAlign w:val="center"/>
          </w:tcPr>
          <w:p w14:paraId="77CCD348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Białobrzegach</w:t>
            </w:r>
          </w:p>
        </w:tc>
        <w:tc>
          <w:tcPr>
            <w:tcW w:w="1621" w:type="dxa"/>
            <w:vAlign w:val="center"/>
          </w:tcPr>
          <w:p w14:paraId="07D260CE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621" w:type="dxa"/>
            <w:vAlign w:val="center"/>
          </w:tcPr>
          <w:p w14:paraId="2CD864D3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  <w:tc>
          <w:tcPr>
            <w:tcW w:w="1621" w:type="dxa"/>
            <w:vAlign w:val="center"/>
          </w:tcPr>
          <w:p w14:paraId="04A0D004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86630" w14:paraId="723911D9" w14:textId="77777777" w:rsidTr="0062166C">
        <w:tc>
          <w:tcPr>
            <w:tcW w:w="2802" w:type="dxa"/>
            <w:vAlign w:val="center"/>
          </w:tcPr>
          <w:p w14:paraId="75FD92A9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Izabelinie</w:t>
            </w:r>
          </w:p>
        </w:tc>
        <w:tc>
          <w:tcPr>
            <w:tcW w:w="1621" w:type="dxa"/>
            <w:vAlign w:val="center"/>
          </w:tcPr>
          <w:p w14:paraId="1BF06398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  <w:tc>
          <w:tcPr>
            <w:tcW w:w="1621" w:type="dxa"/>
            <w:vAlign w:val="center"/>
          </w:tcPr>
          <w:p w14:paraId="70297DFB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  <w:tc>
          <w:tcPr>
            <w:tcW w:w="1621" w:type="dxa"/>
            <w:vAlign w:val="center"/>
          </w:tcPr>
          <w:p w14:paraId="02D2F621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86630" w14:paraId="51143AA9" w14:textId="77777777" w:rsidTr="0062166C">
        <w:tc>
          <w:tcPr>
            <w:tcW w:w="2802" w:type="dxa"/>
            <w:vAlign w:val="center"/>
          </w:tcPr>
          <w:p w14:paraId="126EA514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SP w Józefowie</w:t>
            </w:r>
          </w:p>
        </w:tc>
        <w:tc>
          <w:tcPr>
            <w:tcW w:w="1621" w:type="dxa"/>
            <w:vAlign w:val="center"/>
          </w:tcPr>
          <w:p w14:paraId="39BFA265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  <w:tc>
          <w:tcPr>
            <w:tcW w:w="1621" w:type="dxa"/>
            <w:vAlign w:val="center"/>
          </w:tcPr>
          <w:p w14:paraId="07C5C407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  <w:tc>
          <w:tcPr>
            <w:tcW w:w="1621" w:type="dxa"/>
            <w:vAlign w:val="center"/>
          </w:tcPr>
          <w:p w14:paraId="48FDF105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  <w:tr w:rsidR="00C86630" w14:paraId="2A3EFD8F" w14:textId="77777777" w:rsidTr="0062166C">
        <w:tc>
          <w:tcPr>
            <w:tcW w:w="2802" w:type="dxa"/>
          </w:tcPr>
          <w:p w14:paraId="101B4A2D" w14:textId="77777777" w:rsidR="00C86630" w:rsidRDefault="00C86630" w:rsidP="0062166C">
            <w:pPr>
              <w:spacing w:before="120" w:after="12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ZSP w Wólce Radzymińskiej</w:t>
            </w:r>
          </w:p>
        </w:tc>
        <w:tc>
          <w:tcPr>
            <w:tcW w:w="1621" w:type="dxa"/>
            <w:vAlign w:val="center"/>
          </w:tcPr>
          <w:p w14:paraId="01F95F97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  <w:tc>
          <w:tcPr>
            <w:tcW w:w="1621" w:type="dxa"/>
            <w:vAlign w:val="center"/>
          </w:tcPr>
          <w:p w14:paraId="56D4E305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621" w:type="dxa"/>
            <w:vAlign w:val="center"/>
          </w:tcPr>
          <w:p w14:paraId="40161561" w14:textId="77777777" w:rsidR="00C86630" w:rsidRDefault="00C86630" w:rsidP="0062166C">
            <w:pPr>
              <w:spacing w:before="120" w:after="12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TAK</w:t>
            </w:r>
          </w:p>
        </w:tc>
      </w:tr>
    </w:tbl>
    <w:p w14:paraId="4D92303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  </w:t>
      </w:r>
    </w:p>
    <w:p w14:paraId="7C4F881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1224AE5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4417E0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W roku szkolnym 2015/2016 dbano o bazę materialną szkół i przedszkoli. Przeprowadzano  remonty, których celem było zapewnienie właściwego stanu materialnego szkół i przedszkoli oraz bezpiecznych i higienicznych warunków pracy uczniom i nauczycielom.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Najważniejszymi wydatkami w powyższym zakresie były:</w:t>
      </w:r>
    </w:p>
    <w:p w14:paraId="7F8B8E8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27E7CAA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Rozbudowa budynku Szkoły Podstawowej w Józefowie. </w:t>
      </w:r>
    </w:p>
    <w:p w14:paraId="02563B0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Istniejąca szkoła została rozbudowana o cztery sale lekcyjne, pomieszczenie biblioteki z księgozbiorem, szatnie, sanitariaty i pokój nauczycielski. Do nowych pomieszczeń szkolnych zostało zakupione wyposażenie. Powierzchnia użytkowa nowego skrzydła to 713 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>Koszt inwestycji to 2 076 478,09 zł brutto.</w:t>
      </w:r>
    </w:p>
    <w:p w14:paraId="4122D3D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sz w:val="16"/>
          <w:szCs w:val="16"/>
        </w:rPr>
      </w:pPr>
    </w:p>
    <w:p w14:paraId="702561E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2) Przebudowa Szkoły Podstawowej w Nieporęcie wraz z zagospodarowaniem terenu wokół budynku.</w:t>
      </w:r>
    </w:p>
    <w:p w14:paraId="6528DAD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ramach zadania inwestycyjnego, w kolejnym etapie przebudowy szkoły wykonano:</w:t>
      </w:r>
    </w:p>
    <w:p w14:paraId="6B61404D" w14:textId="77777777" w:rsidR="00C86630" w:rsidRDefault="00C86630" w:rsidP="00C86630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wymianę stolarki okiennej i drzwi zewnętrznych,</w:t>
      </w:r>
    </w:p>
    <w:p w14:paraId="0CECB905" w14:textId="77777777" w:rsidR="00C86630" w:rsidRDefault="00C86630" w:rsidP="00C86630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termomodernizację ścian fundamentowych i elewacji,</w:t>
      </w:r>
    </w:p>
    <w:p w14:paraId="7082AFC8" w14:textId="77777777" w:rsidR="00C86630" w:rsidRDefault="00C86630" w:rsidP="00C86630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termomodernizację dachu na „łączniku”,</w:t>
      </w:r>
    </w:p>
    <w:p w14:paraId="609E89FC" w14:textId="77777777" w:rsidR="00C86630" w:rsidRDefault="00C86630" w:rsidP="00C86630">
      <w:pPr>
        <w:numPr>
          <w:ilvl w:val="0"/>
          <w:numId w:val="24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przebudowę wejść do kuchni i oddziału przedszkolnego. </w:t>
      </w:r>
    </w:p>
    <w:p w14:paraId="3D206BFA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Wartość wykonanych prac to 318 240,70 zł brutto. </w:t>
      </w:r>
    </w:p>
    <w:p w14:paraId="1FDB3116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36F6D59C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3) Modernizacja sali komputerowej w Gimnazjum w Stanisławowie Pierwszym. </w:t>
      </w:r>
    </w:p>
    <w:p w14:paraId="366D997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W ramach zadania inwestycyjnego dwie sale komputerowe wyposażono w nowe monitory z terminalami i serwer. Koszt inwestycji to 110 000,00 zł brutto.</w:t>
      </w:r>
      <w:r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</w:p>
    <w:p w14:paraId="25A625C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sz w:val="16"/>
          <w:szCs w:val="16"/>
        </w:rPr>
      </w:pPr>
    </w:p>
    <w:p w14:paraId="720332A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4) Plac zabaw dla Gminnego Przedszkola w Zegrzu Południowym.</w:t>
      </w:r>
    </w:p>
    <w:p w14:paraId="7FBC27A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ramach zadania inwestycyjnego wyposażenie placu zabaw przy przedszkolu wzbogacono o nowy, wielofunkcyjny zestaw zabawowy. </w:t>
      </w:r>
      <w:r>
        <w:rPr>
          <w:rFonts w:ascii="Times New Roman" w:hAnsi="Times New Roman"/>
          <w:bCs/>
          <w:sz w:val="24"/>
          <w:szCs w:val="24"/>
        </w:rPr>
        <w:t xml:space="preserve">Wartość inwestycji to 50 000,00 zł brutto. </w:t>
      </w:r>
    </w:p>
    <w:p w14:paraId="704B42C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sz w:val="16"/>
          <w:szCs w:val="16"/>
        </w:rPr>
      </w:pPr>
    </w:p>
    <w:p w14:paraId="124CF2C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5) Remont parkingu i chodnika przy placu zabaw w Gminnym Przedszkolu w Nieporęcie.</w:t>
      </w:r>
    </w:p>
    <w:p w14:paraId="2D09ADB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ramach funduszy remontowych w miejsce starej nawierzchni z </w:t>
      </w:r>
      <w:proofErr w:type="spellStart"/>
      <w:r>
        <w:rPr>
          <w:rFonts w:ascii="Times New Roman" w:hAnsi="Times New Roman"/>
          <w:sz w:val="24"/>
          <w:szCs w:val="24"/>
        </w:rPr>
        <w:t>trelinki</w:t>
      </w:r>
      <w:proofErr w:type="spellEnd"/>
      <w:r>
        <w:rPr>
          <w:rFonts w:ascii="Times New Roman" w:hAnsi="Times New Roman"/>
          <w:sz w:val="24"/>
          <w:szCs w:val="24"/>
        </w:rPr>
        <w:t xml:space="preserve"> na parkingu ułożona została kostka betonowa. Wyremontowano również chodnik do placu zabaw – w miejsce starych płyt chodnikowych wykonano nawierzchnię z kostki betonowej. </w:t>
      </w:r>
      <w:r>
        <w:rPr>
          <w:rFonts w:ascii="Times New Roman" w:hAnsi="Times New Roman"/>
          <w:bCs/>
          <w:sz w:val="24"/>
          <w:szCs w:val="24"/>
        </w:rPr>
        <w:t>Koszt remontu wyniósł 36 679,92 zł brutto.</w:t>
      </w:r>
    </w:p>
    <w:p w14:paraId="6759B93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sz w:val="16"/>
          <w:szCs w:val="16"/>
        </w:rPr>
      </w:pPr>
    </w:p>
    <w:p w14:paraId="78226EB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BFEE54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6) Remont instalacji wodnej i kanalizacyjnej w Gminnym Przedszkolu w Białobrzegach.</w:t>
      </w:r>
    </w:p>
    <w:p w14:paraId="5CAEE3F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budynku przedszkola wymieniono podejścia, poziomy i piony instalacji wodnej i kanalizacyjnej. </w:t>
      </w:r>
      <w:r>
        <w:rPr>
          <w:rFonts w:ascii="Times New Roman" w:hAnsi="Times New Roman"/>
          <w:bCs/>
          <w:sz w:val="24"/>
          <w:szCs w:val="24"/>
        </w:rPr>
        <w:t>Wartość remontu: 25 000,00 zł brutto.</w:t>
      </w:r>
    </w:p>
    <w:p w14:paraId="3C6CF27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sz w:val="16"/>
          <w:szCs w:val="16"/>
        </w:rPr>
      </w:pPr>
    </w:p>
    <w:p w14:paraId="3A9DC63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7) Remont w Zespole Szkolno-Przedszkolnym w Wólce Radzymińskiej.</w:t>
      </w:r>
    </w:p>
    <w:p w14:paraId="51CA452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trakcie wakacji w budynku szkoły wykonano:</w:t>
      </w:r>
    </w:p>
    <w:p w14:paraId="57CB0DAE" w14:textId="77777777" w:rsidR="00C86630" w:rsidRDefault="00C86630" w:rsidP="00C86630">
      <w:pPr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remont łazienek na I piętrze, który obejmował wymianę glazury, terakoty, białego montażu i armatury oraz montaż kabin systemowych,  </w:t>
      </w:r>
    </w:p>
    <w:p w14:paraId="23D8AE5E" w14:textId="77777777" w:rsidR="00C86630" w:rsidRDefault="00C86630" w:rsidP="00C86630">
      <w:pPr>
        <w:numPr>
          <w:ilvl w:val="0"/>
          <w:numId w:val="25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remont schodów do piwnicy i pomieszczenia piwnicznego polegający na wykonaniu nawierzchni z gresu.</w:t>
      </w:r>
    </w:p>
    <w:p w14:paraId="4AA6240A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Łączna wartość remontu: 63 227,14 zł brutto.</w:t>
      </w:r>
    </w:p>
    <w:p w14:paraId="62C16FF1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31F0685D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8) Remont w Szkole Podstawowej w Nieporęcie.</w:t>
      </w:r>
    </w:p>
    <w:p w14:paraId="6EE07C44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Szkole Podstawowej w Nieporęcie, w trakcie ferii zimowych, na ścianach wykonano powłoki natryskowe z lakierowaniem. </w:t>
      </w:r>
      <w:r>
        <w:rPr>
          <w:rFonts w:ascii="Times New Roman" w:hAnsi="Times New Roman"/>
          <w:bCs/>
          <w:sz w:val="24"/>
          <w:szCs w:val="24"/>
        </w:rPr>
        <w:t xml:space="preserve">Koszt remontu wyniósł 12 653,40 zł brutto. </w:t>
      </w:r>
    </w:p>
    <w:p w14:paraId="350C3DA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p w14:paraId="31A620B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9) Remont Szkoły Podstawowej w Józefowie.</w:t>
      </w:r>
    </w:p>
    <w:p w14:paraId="4D42A9C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Szkole Podstawowej w Józefowie, w “starej” części, ze środków remontowych sfinansowane zostały:</w:t>
      </w:r>
    </w:p>
    <w:p w14:paraId="1179380E" w14:textId="77777777" w:rsidR="00C86630" w:rsidRDefault="00C86630" w:rsidP="00C86630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remont toalet który obejmował wymianę misek ustępowych i drzwi do kabin,</w:t>
      </w:r>
    </w:p>
    <w:p w14:paraId="726819FE" w14:textId="77777777" w:rsidR="00C86630" w:rsidRDefault="00C86630" w:rsidP="00C86630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naprawa dachu nad salami 38 i 39,</w:t>
      </w:r>
    </w:p>
    <w:p w14:paraId="1EBA2C39" w14:textId="77777777" w:rsidR="00C86630" w:rsidRDefault="00C86630" w:rsidP="00C86630">
      <w:pPr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uzupełnienie obudowy przewodów wentylacyjnych i wodociągowych,</w:t>
      </w:r>
    </w:p>
    <w:p w14:paraId="673F3F6D" w14:textId="77777777" w:rsidR="00C86630" w:rsidRDefault="00C86630" w:rsidP="00C86630">
      <w:pPr>
        <w:numPr>
          <w:ilvl w:val="0"/>
          <w:numId w:val="26"/>
        </w:numPr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instalacja sieci LAN.</w:t>
      </w:r>
    </w:p>
    <w:p w14:paraId="007125B3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Łączny koszt remontu wyniósł 44 703,66 zł brutto.</w:t>
      </w:r>
    </w:p>
    <w:p w14:paraId="0FBFE320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sz w:val="16"/>
          <w:szCs w:val="16"/>
        </w:rPr>
      </w:pPr>
    </w:p>
    <w:p w14:paraId="4F7904B6" w14:textId="77777777" w:rsidR="00C86630" w:rsidRDefault="00C86630" w:rsidP="00C86630">
      <w:pPr>
        <w:spacing w:after="0" w:line="360" w:lineRule="auto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10) Remont sali gimnastycznej w Gminnym w Stanisławowie Pierwszym.</w:t>
      </w:r>
    </w:p>
    <w:p w14:paraId="70B6A76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Remont obejmował:</w:t>
      </w:r>
    </w:p>
    <w:p w14:paraId="2A40DE28" w14:textId="77777777" w:rsidR="00C86630" w:rsidRDefault="00C86630" w:rsidP="00C86630">
      <w:pPr>
        <w:pStyle w:val="Akapitzlist2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malowanie i naprawę ścian, </w:t>
      </w:r>
    </w:p>
    <w:p w14:paraId="15975FCD" w14:textId="77777777" w:rsidR="00C86630" w:rsidRDefault="00C86630" w:rsidP="00C86630">
      <w:pPr>
        <w:pStyle w:val="Akapitzlist2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montaż cięgien do otwierania okien,</w:t>
      </w:r>
    </w:p>
    <w:p w14:paraId="6B4308F2" w14:textId="77777777" w:rsidR="00C86630" w:rsidRDefault="00C86630" w:rsidP="00C86630">
      <w:pPr>
        <w:pStyle w:val="Akapitzlist2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naprawę drewnianej lamperii, </w:t>
      </w:r>
    </w:p>
    <w:p w14:paraId="05BB2514" w14:textId="77777777" w:rsidR="00C86630" w:rsidRDefault="00C86630" w:rsidP="00C86630">
      <w:pPr>
        <w:pStyle w:val="Akapitzlist2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naprawę drzwi do magazynku sprzętu sportowego, </w:t>
      </w:r>
    </w:p>
    <w:p w14:paraId="778A18CC" w14:textId="77777777" w:rsidR="00C86630" w:rsidRDefault="00C86630" w:rsidP="00C866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Całkowity koszt remontu to 40 000 zł brutto.</w:t>
      </w:r>
    </w:p>
    <w:p w14:paraId="07E65495" w14:textId="53ECCBE5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E570049" w14:textId="77777777" w:rsidR="001120A0" w:rsidRDefault="001120A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A477F0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VIII. DOTOWANIE SZKÓŁ I PLACÓWEK NIEPUBLICZNYCH</w:t>
      </w:r>
    </w:p>
    <w:p w14:paraId="13E0A0B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14:paraId="2B821AF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W roku szkolnym 2015/2016 na terenie gminy Nieporęt działało pięć przedszkoli niepublicznych (w tym jedno specjalne) oraz niepubliczny punkt przedszkolny:</w:t>
      </w:r>
    </w:p>
    <w:p w14:paraId="39506B90" w14:textId="77777777" w:rsidR="00C86630" w:rsidRDefault="00C86630" w:rsidP="00C86630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Niepubliczne Przedszkole „Nutka Milutka” w Michałowie-Grabinie, ul. Kwiatowa 27A, </w:t>
      </w:r>
    </w:p>
    <w:p w14:paraId="5D3B4F40" w14:textId="77777777" w:rsidR="00C86630" w:rsidRDefault="00C86630" w:rsidP="00C86630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 Niepubliczne Przedszkole „Odkrywcy” w Kątach Węgierskich, ul. Bagienna 42A,</w:t>
      </w:r>
    </w:p>
    <w:p w14:paraId="475C1F38" w14:textId="77777777" w:rsidR="00C86630" w:rsidRDefault="00C86630" w:rsidP="00C86630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eastAsia="Times New Roman" w:hAnsi="Times New Roman"/>
          <w:sz w:val="24"/>
          <w:szCs w:val="24"/>
        </w:rPr>
        <w:t>Niepubliczne Przedszkole „Modelowe Przedszkole” w Stanisławowie Pierwszym, ul. Jodłowa 1</w:t>
      </w:r>
      <w:r>
        <w:rPr>
          <w:rFonts w:ascii="Times New Roman" w:hAnsi="Times New Roman"/>
          <w:sz w:val="24"/>
          <w:szCs w:val="24"/>
        </w:rPr>
        <w:t>,</w:t>
      </w:r>
    </w:p>
    <w:p w14:paraId="3426806F" w14:textId="77777777" w:rsidR="00C86630" w:rsidRDefault="00C86630" w:rsidP="00C86630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eastAsia="Times New Roman" w:hAnsi="Times New Roman"/>
          <w:sz w:val="24"/>
          <w:szCs w:val="24"/>
        </w:rPr>
        <w:t>Niepubliczne Przedszkole Terapeutyczne OONIWEREK w Izabelinie, ul. Szkolna 1</w:t>
      </w:r>
      <w:r>
        <w:rPr>
          <w:rFonts w:ascii="Times New Roman" w:hAnsi="Times New Roman"/>
          <w:sz w:val="24"/>
          <w:szCs w:val="24"/>
        </w:rPr>
        <w:t>;</w:t>
      </w:r>
    </w:p>
    <w:p w14:paraId="4419FB0A" w14:textId="77777777" w:rsidR="00C86630" w:rsidRDefault="00C86630" w:rsidP="00C86630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>
        <w:rPr>
          <w:rFonts w:ascii="Times New Roman" w:eastAsia="Times New Roman" w:hAnsi="Times New Roman"/>
          <w:sz w:val="24"/>
          <w:szCs w:val="24"/>
        </w:rPr>
        <w:t>Społeczne Przedszkole Społecznego Towarzystwa Oświatowego z siedzibą w Stanisławowie Drugim, ul. Wolska 7A;</w:t>
      </w:r>
    </w:p>
    <w:p w14:paraId="33C08ADF" w14:textId="77777777" w:rsidR="00C86630" w:rsidRDefault="00C86630" w:rsidP="00C86630">
      <w:pPr>
        <w:pStyle w:val="Textbody"/>
        <w:spacing w:after="0" w:line="360" w:lineRule="auto"/>
        <w:jc w:val="both"/>
        <w:rPr>
          <w:rFonts w:eastAsia="Times New Roman" w:cs="Times New Roman"/>
        </w:rPr>
      </w:pPr>
      <w:r>
        <w:t xml:space="preserve">6) Niepubliczny Punkt Przedszkolny </w:t>
      </w:r>
      <w:r>
        <w:rPr>
          <w:rFonts w:eastAsia="Times New Roman" w:cs="Times New Roman"/>
        </w:rPr>
        <w:t>Samodzielnego Koła Terenowego nr 132 Społecznego Towarzystwa Oświatowego w Legionowie z siedzibą w Stanisławowie Drugim, ul. Wolska 7A.</w:t>
      </w:r>
    </w:p>
    <w:p w14:paraId="7C9C577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/>
          <w:sz w:val="24"/>
          <w:szCs w:val="24"/>
        </w:rPr>
        <w:t xml:space="preserve">Uchwała </w:t>
      </w:r>
      <w:r>
        <w:rPr>
          <w:rFonts w:ascii="Times New Roman" w:hAnsi="Times New Roman"/>
          <w:kern w:val="2"/>
          <w:sz w:val="24"/>
          <w:szCs w:val="24"/>
        </w:rPr>
        <w:t xml:space="preserve">Nr XIII/86/2015 Rady Gminy Nieporęt z dnia 21 października 2015 r. </w:t>
      </w:r>
      <w:r>
        <w:rPr>
          <w:rFonts w:ascii="Times New Roman" w:hAnsi="Times New Roman"/>
          <w:bCs/>
          <w:sz w:val="24"/>
          <w:szCs w:val="24"/>
        </w:rPr>
        <w:t xml:space="preserve">w sprawie ustalenia trybu udzielania i rozliczania dotacji osobom prawnym i osobom fizycznym prowadzącym niepubliczne przedszkola i niepubliczne inne formy wychowania przedszkolnego na terenie Gminy Nieporęt oraz trybu i zakresu kontroli prawidłowości pobierania i wykorzystania udzielonych dotacji </w:t>
      </w:r>
      <w:r>
        <w:rPr>
          <w:rFonts w:ascii="Times New Roman" w:hAnsi="Times New Roman"/>
          <w:kern w:val="2"/>
          <w:sz w:val="24"/>
          <w:szCs w:val="24"/>
        </w:rPr>
        <w:t xml:space="preserve">(Dz. Urz. Woj. </w:t>
      </w:r>
      <w:proofErr w:type="spellStart"/>
      <w:r>
        <w:rPr>
          <w:rFonts w:ascii="Times New Roman" w:hAnsi="Times New Roman"/>
          <w:kern w:val="2"/>
          <w:sz w:val="24"/>
          <w:szCs w:val="24"/>
        </w:rPr>
        <w:t>Maz</w:t>
      </w:r>
      <w:proofErr w:type="spellEnd"/>
      <w:r>
        <w:rPr>
          <w:rFonts w:ascii="Times New Roman" w:hAnsi="Times New Roman"/>
          <w:kern w:val="2"/>
          <w:sz w:val="24"/>
          <w:szCs w:val="24"/>
        </w:rPr>
        <w:t>. z 2015 r., poz. 9983)</w:t>
      </w:r>
      <w:r>
        <w:rPr>
          <w:rFonts w:ascii="Times New Roman" w:hAnsi="Times New Roman"/>
          <w:sz w:val="24"/>
          <w:szCs w:val="24"/>
        </w:rPr>
        <w:t xml:space="preserve"> stanowi, że </w:t>
      </w:r>
      <w:r>
        <w:rPr>
          <w:rFonts w:ascii="Times New Roman" w:eastAsia="Times New Roman" w:hAnsi="Times New Roman"/>
          <w:sz w:val="24"/>
          <w:szCs w:val="24"/>
        </w:rPr>
        <w:t xml:space="preserve">dotacja udzielona z budżetu gminy na każdego ucznia uczęszczającego do przedszkola niepublicznego wynosi </w:t>
      </w:r>
      <w:r>
        <w:rPr>
          <w:rFonts w:ascii="Times New Roman" w:hAnsi="Times New Roman"/>
          <w:sz w:val="24"/>
          <w:szCs w:val="24"/>
        </w:rPr>
        <w:t xml:space="preserve"> 75% kosztów bieżących ponoszonych w przedszkolach publicznych na jednego ucznia oraz 40 % na każdego ucznia uczęszczającego do niepublicznego punktu przedszkolnego.</w:t>
      </w:r>
    </w:p>
    <w:p w14:paraId="14D5456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Dotacja dla placówek niepublicznych wyliczana jest w następujący sposób:</w:t>
      </w:r>
    </w:p>
    <w:p w14:paraId="54D3748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a) dla przedszkoli niepublicznych:</w:t>
      </w:r>
    </w:p>
    <w:p w14:paraId="4F2A342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planowane bieżące miesięczne </w:t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  <w:t xml:space="preserve">        opłaty wniesione przez rodziców </w:t>
      </w:r>
    </w:p>
    <w:p w14:paraId="211FEFE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wydatki budżetowe w przedszkolach </w:t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  <w:t>za korzystanie z wychowania przedszkolnego</w:t>
      </w:r>
    </w:p>
    <w:p w14:paraId="61440135" w14:textId="107B9039" w:rsidR="00C86630" w:rsidRDefault="004611E7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92261D" wp14:editId="7AB5188B">
                <wp:simplePos x="0" y="0"/>
                <wp:positionH relativeFrom="column">
                  <wp:posOffset>2223770</wp:posOffset>
                </wp:positionH>
                <wp:positionV relativeFrom="paragraph">
                  <wp:posOffset>112395</wp:posOffset>
                </wp:positionV>
                <wp:extent cx="2048510" cy="0"/>
                <wp:effectExtent l="8890" t="7620" r="9525" b="1143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91E3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75.1pt;margin-top:8.85pt;width:161.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"/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CD137C" wp14:editId="1A2DBE14">
                <wp:simplePos x="0" y="0"/>
                <wp:positionH relativeFrom="column">
                  <wp:posOffset>6985</wp:posOffset>
                </wp:positionH>
                <wp:positionV relativeFrom="paragraph">
                  <wp:posOffset>112395</wp:posOffset>
                </wp:positionV>
                <wp:extent cx="1697355" cy="0"/>
                <wp:effectExtent l="11430" t="7620" r="5715" b="1143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73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9C223" id="AutoShape 3" o:spid="_x0000_s1026" type="#_x0000_t32" style="position:absolute;margin-left:.55pt;margin-top:8.85pt;width:133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"/>
            </w:pict>
          </mc:Fallback>
        </mc:AlternateContent>
      </w:r>
      <w:r w:rsidR="00C86630">
        <w:rPr>
          <w:rFonts w:ascii="Times New Roman" w:hAnsi="Times New Roman"/>
          <w:b/>
          <w:sz w:val="16"/>
          <w:szCs w:val="16"/>
        </w:rPr>
        <w:tab/>
      </w:r>
      <w:r w:rsidR="00C86630">
        <w:rPr>
          <w:rFonts w:ascii="Times New Roman" w:hAnsi="Times New Roman"/>
          <w:b/>
          <w:sz w:val="16"/>
          <w:szCs w:val="16"/>
        </w:rPr>
        <w:tab/>
      </w:r>
      <w:r w:rsidR="00C86630">
        <w:rPr>
          <w:rFonts w:ascii="Times New Roman" w:hAnsi="Times New Roman"/>
          <w:b/>
          <w:sz w:val="16"/>
          <w:szCs w:val="16"/>
        </w:rPr>
        <w:tab/>
      </w:r>
      <w:r w:rsidR="00C86630">
        <w:rPr>
          <w:rFonts w:ascii="Times New Roman" w:hAnsi="Times New Roman"/>
          <w:b/>
          <w:sz w:val="16"/>
          <w:szCs w:val="16"/>
        </w:rPr>
        <w:tab/>
        <w:t xml:space="preserve">   —</w:t>
      </w:r>
      <w:r w:rsidR="00C86630">
        <w:rPr>
          <w:rFonts w:ascii="Times New Roman" w:hAnsi="Times New Roman"/>
          <w:b/>
          <w:sz w:val="16"/>
          <w:szCs w:val="16"/>
        </w:rPr>
        <w:tab/>
        <w:t xml:space="preserve"> </w:t>
      </w:r>
      <w:r w:rsidR="00C86630">
        <w:rPr>
          <w:rFonts w:ascii="Times New Roman" w:hAnsi="Times New Roman"/>
          <w:b/>
          <w:sz w:val="16"/>
          <w:szCs w:val="16"/>
        </w:rPr>
        <w:tab/>
      </w:r>
      <w:r w:rsidR="00C86630">
        <w:rPr>
          <w:rFonts w:ascii="Times New Roman" w:hAnsi="Times New Roman"/>
          <w:b/>
          <w:sz w:val="16"/>
          <w:szCs w:val="16"/>
        </w:rPr>
        <w:tab/>
      </w:r>
      <w:r w:rsidR="00C86630">
        <w:rPr>
          <w:rFonts w:ascii="Times New Roman" w:hAnsi="Times New Roman"/>
          <w:b/>
          <w:sz w:val="16"/>
          <w:szCs w:val="16"/>
        </w:rPr>
        <w:tab/>
      </w:r>
      <w:r w:rsidR="00C86630">
        <w:rPr>
          <w:rFonts w:ascii="Times New Roman" w:hAnsi="Times New Roman"/>
          <w:b/>
          <w:sz w:val="16"/>
          <w:szCs w:val="16"/>
        </w:rPr>
        <w:tab/>
      </w:r>
      <w:r w:rsidR="00C86630">
        <w:rPr>
          <w:rFonts w:ascii="Times New Roman" w:hAnsi="Times New Roman"/>
          <w:b/>
          <w:sz w:val="16"/>
          <w:szCs w:val="16"/>
        </w:rPr>
        <w:tab/>
        <w:t xml:space="preserve"> </w:t>
      </w:r>
      <w:r w:rsidR="00C86630">
        <w:rPr>
          <w:rFonts w:ascii="Times New Roman" w:hAnsi="Times New Roman"/>
          <w:b/>
          <w:sz w:val="24"/>
          <w:szCs w:val="24"/>
        </w:rPr>
        <w:t>x 75%</w:t>
      </w:r>
    </w:p>
    <w:p w14:paraId="08EF2B3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liczba uczniów w przedszkolach</w:t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  <w:t xml:space="preserve">           liczba uczniów w przedszkolach</w:t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</w:p>
    <w:p w14:paraId="5A5AACF5" w14:textId="77777777" w:rsidR="00C86630" w:rsidRDefault="00C86630" w:rsidP="00C86630">
      <w:pPr>
        <w:spacing w:after="0" w:line="360" w:lineRule="auto"/>
        <w:ind w:firstLine="708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publicznych</w:t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  <w:t xml:space="preserve">      </w:t>
      </w:r>
      <w:proofErr w:type="spellStart"/>
      <w:r>
        <w:rPr>
          <w:rFonts w:ascii="Times New Roman" w:hAnsi="Times New Roman"/>
          <w:b/>
          <w:sz w:val="16"/>
          <w:szCs w:val="16"/>
        </w:rPr>
        <w:t>publicznych</w:t>
      </w:r>
      <w:proofErr w:type="spellEnd"/>
    </w:p>
    <w:p w14:paraId="63AA1F20" w14:textId="77777777" w:rsidR="00C86630" w:rsidRDefault="00C86630" w:rsidP="00C86630">
      <w:pPr>
        <w:spacing w:after="0" w:line="360" w:lineRule="auto"/>
        <w:ind w:firstLine="708"/>
        <w:jc w:val="both"/>
        <w:rPr>
          <w:rFonts w:ascii="Times New Roman" w:hAnsi="Times New Roman"/>
          <w:b/>
          <w:sz w:val="16"/>
          <w:szCs w:val="16"/>
        </w:rPr>
      </w:pPr>
    </w:p>
    <w:p w14:paraId="1078EC9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dla niepublicznych punktów przedszkolnych:</w:t>
      </w:r>
    </w:p>
    <w:p w14:paraId="0A1907C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planowane bieżące miesięczne </w:t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  <w:t xml:space="preserve">        opłaty wniesione przez rodziców </w:t>
      </w:r>
    </w:p>
    <w:p w14:paraId="7D4CAD4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wydatki budżetowe w przedszkolach </w:t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  <w:t>za korzystanie z wychowania przedszkolnego</w:t>
      </w:r>
    </w:p>
    <w:p w14:paraId="01A0F915" w14:textId="70087390" w:rsidR="00C86630" w:rsidRDefault="004611E7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713391" wp14:editId="15F4EBD8">
                <wp:simplePos x="0" y="0"/>
                <wp:positionH relativeFrom="column">
                  <wp:posOffset>2223770</wp:posOffset>
                </wp:positionH>
                <wp:positionV relativeFrom="paragraph">
                  <wp:posOffset>112395</wp:posOffset>
                </wp:positionV>
                <wp:extent cx="2048510" cy="0"/>
                <wp:effectExtent l="8890" t="9525" r="9525" b="9525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85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539A0" id="AutoShape 4" o:spid="_x0000_s1026" type="#_x0000_t32" style="position:absolute;margin-left:175.1pt;margin-top:8.85pt;width:161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"/>
            </w:pict>
          </mc:Fallback>
        </mc:AlternateContent>
      </w:r>
      <w:r>
        <w:rPr>
          <w:rFonts w:ascii="Times New Roman" w:hAnsi="Times New Roman"/>
          <w:b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D4325F" wp14:editId="260B01D4">
                <wp:simplePos x="0" y="0"/>
                <wp:positionH relativeFrom="column">
                  <wp:posOffset>6985</wp:posOffset>
                </wp:positionH>
                <wp:positionV relativeFrom="paragraph">
                  <wp:posOffset>112395</wp:posOffset>
                </wp:positionV>
                <wp:extent cx="1697355" cy="0"/>
                <wp:effectExtent l="11430" t="9525" r="5715" b="952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973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9726F" id="AutoShape 5" o:spid="_x0000_s1026" type="#_x0000_t32" style="position:absolute;margin-left:.55pt;margin-top:8.85pt;width:133.6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"/>
            </w:pict>
          </mc:Fallback>
        </mc:AlternateContent>
      </w:r>
      <w:r w:rsidR="00C86630">
        <w:rPr>
          <w:rFonts w:ascii="Times New Roman" w:hAnsi="Times New Roman"/>
          <w:b/>
          <w:sz w:val="16"/>
          <w:szCs w:val="16"/>
        </w:rPr>
        <w:tab/>
      </w:r>
      <w:r w:rsidR="00C86630">
        <w:rPr>
          <w:rFonts w:ascii="Times New Roman" w:hAnsi="Times New Roman"/>
          <w:b/>
          <w:sz w:val="16"/>
          <w:szCs w:val="16"/>
        </w:rPr>
        <w:tab/>
      </w:r>
      <w:r w:rsidR="00C86630">
        <w:rPr>
          <w:rFonts w:ascii="Times New Roman" w:hAnsi="Times New Roman"/>
          <w:b/>
          <w:sz w:val="16"/>
          <w:szCs w:val="16"/>
        </w:rPr>
        <w:tab/>
      </w:r>
      <w:r w:rsidR="00C86630">
        <w:rPr>
          <w:rFonts w:ascii="Times New Roman" w:hAnsi="Times New Roman"/>
          <w:b/>
          <w:sz w:val="16"/>
          <w:szCs w:val="16"/>
        </w:rPr>
        <w:tab/>
        <w:t xml:space="preserve">   —</w:t>
      </w:r>
      <w:r w:rsidR="00C86630">
        <w:rPr>
          <w:rFonts w:ascii="Times New Roman" w:hAnsi="Times New Roman"/>
          <w:b/>
          <w:sz w:val="16"/>
          <w:szCs w:val="16"/>
        </w:rPr>
        <w:tab/>
        <w:t xml:space="preserve"> </w:t>
      </w:r>
      <w:r w:rsidR="00C86630">
        <w:rPr>
          <w:rFonts w:ascii="Times New Roman" w:hAnsi="Times New Roman"/>
          <w:b/>
          <w:sz w:val="16"/>
          <w:szCs w:val="16"/>
        </w:rPr>
        <w:tab/>
      </w:r>
      <w:r w:rsidR="00C86630">
        <w:rPr>
          <w:rFonts w:ascii="Times New Roman" w:hAnsi="Times New Roman"/>
          <w:b/>
          <w:sz w:val="16"/>
          <w:szCs w:val="16"/>
        </w:rPr>
        <w:tab/>
      </w:r>
      <w:r w:rsidR="00C86630">
        <w:rPr>
          <w:rFonts w:ascii="Times New Roman" w:hAnsi="Times New Roman"/>
          <w:b/>
          <w:sz w:val="16"/>
          <w:szCs w:val="16"/>
        </w:rPr>
        <w:tab/>
      </w:r>
      <w:r w:rsidR="00C86630">
        <w:rPr>
          <w:rFonts w:ascii="Times New Roman" w:hAnsi="Times New Roman"/>
          <w:b/>
          <w:sz w:val="16"/>
          <w:szCs w:val="16"/>
        </w:rPr>
        <w:tab/>
      </w:r>
      <w:r w:rsidR="00C86630">
        <w:rPr>
          <w:rFonts w:ascii="Times New Roman" w:hAnsi="Times New Roman"/>
          <w:b/>
          <w:sz w:val="16"/>
          <w:szCs w:val="16"/>
        </w:rPr>
        <w:tab/>
        <w:t xml:space="preserve"> </w:t>
      </w:r>
      <w:r w:rsidR="00C86630">
        <w:rPr>
          <w:rFonts w:ascii="Times New Roman" w:hAnsi="Times New Roman"/>
          <w:b/>
          <w:sz w:val="24"/>
          <w:szCs w:val="24"/>
        </w:rPr>
        <w:t>x 40%</w:t>
      </w:r>
    </w:p>
    <w:p w14:paraId="17803E3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   liczba uczniów w przedszkolach</w:t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  <w:t xml:space="preserve">           liczba uczniów w przedszkolach</w:t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</w:p>
    <w:p w14:paraId="2DDFCEE6" w14:textId="77777777" w:rsidR="00C86630" w:rsidRDefault="00C86630" w:rsidP="00C86630">
      <w:pPr>
        <w:spacing w:after="0" w:line="360" w:lineRule="auto"/>
        <w:ind w:firstLine="708"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publicznych</w:t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</w:r>
      <w:r>
        <w:rPr>
          <w:rFonts w:ascii="Times New Roman" w:hAnsi="Times New Roman"/>
          <w:b/>
          <w:sz w:val="16"/>
          <w:szCs w:val="16"/>
        </w:rPr>
        <w:tab/>
        <w:t xml:space="preserve">      </w:t>
      </w:r>
      <w:proofErr w:type="spellStart"/>
      <w:r>
        <w:rPr>
          <w:rFonts w:ascii="Times New Roman" w:hAnsi="Times New Roman"/>
          <w:b/>
          <w:sz w:val="16"/>
          <w:szCs w:val="16"/>
        </w:rPr>
        <w:t>publicznych</w:t>
      </w:r>
      <w:proofErr w:type="spellEnd"/>
    </w:p>
    <w:p w14:paraId="26830EAF" w14:textId="77777777" w:rsidR="001120A0" w:rsidRDefault="001120A0" w:rsidP="00C866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E1129C0" w14:textId="2AB2C02C" w:rsidR="00C86630" w:rsidRDefault="00C86630" w:rsidP="00C8663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Tabela nr 31.</w:t>
      </w:r>
      <w:r>
        <w:rPr>
          <w:rFonts w:ascii="Times New Roman" w:hAnsi="Times New Roman"/>
          <w:sz w:val="24"/>
          <w:szCs w:val="24"/>
        </w:rPr>
        <w:t xml:space="preserve"> Wysokość dotacji w poszczególnych miesiącach roku szkolnego 2015/2016</w:t>
      </w:r>
    </w:p>
    <w:p w14:paraId="737BAB49" w14:textId="77777777" w:rsidR="00C86630" w:rsidRPr="0095579B" w:rsidRDefault="00C86630" w:rsidP="00C86630">
      <w:pPr>
        <w:spacing w:after="0" w:line="240" w:lineRule="auto"/>
        <w:jc w:val="both"/>
        <w:rPr>
          <w:rFonts w:ascii="Times New Roman" w:hAnsi="Times New Roman"/>
          <w:color w:val="FF0000"/>
          <w:sz w:val="16"/>
          <w:szCs w:val="16"/>
        </w:rPr>
      </w:pPr>
    </w:p>
    <w:tbl>
      <w:tblPr>
        <w:tblW w:w="8234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"/>
        <w:gridCol w:w="425"/>
        <w:gridCol w:w="567"/>
        <w:gridCol w:w="2268"/>
        <w:gridCol w:w="2268"/>
        <w:gridCol w:w="2268"/>
      </w:tblGrid>
      <w:tr w:rsidR="00C86630" w14:paraId="1B18FCC9" w14:textId="77777777" w:rsidTr="0062166C">
        <w:trPr>
          <w:trHeight w:val="921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A6713C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6E36F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Miesiąc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23FB01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Koszt na 1 ucznia </w:t>
            </w:r>
          </w:p>
          <w:p w14:paraId="3053670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przedszkolu publicznym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A551DD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Koszt na 1 ucznia </w:t>
            </w:r>
          </w:p>
          <w:p w14:paraId="0342539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przedszkolu niepublicznym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8DAC9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Koszt na 1 ucznia</w:t>
            </w:r>
          </w:p>
          <w:p w14:paraId="3021C89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w niepublicznym punkcie przedszkolnym</w:t>
            </w:r>
          </w:p>
        </w:tc>
      </w:tr>
      <w:tr w:rsidR="00C86630" w14:paraId="40FF92CF" w14:textId="77777777" w:rsidTr="0062166C">
        <w:trPr>
          <w:trHeight w:val="286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A659C7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  <w:vAlign w:val="center"/>
          </w:tcPr>
          <w:p w14:paraId="10CEE7F6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Rok  2015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A5727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IX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2258F4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866,59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F78D3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649,94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4F11D5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346,64</w:t>
            </w:r>
          </w:p>
        </w:tc>
      </w:tr>
      <w:tr w:rsidR="00C86630" w14:paraId="09FB8348" w14:textId="77777777" w:rsidTr="0062166C">
        <w:trPr>
          <w:cantSplit/>
          <w:trHeight w:val="283"/>
        </w:trPr>
        <w:tc>
          <w:tcPr>
            <w:tcW w:w="4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7AFE0DF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152A46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79D1A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X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6C72B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848,67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78E2B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636,50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59E6E5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339,47</w:t>
            </w:r>
          </w:p>
        </w:tc>
      </w:tr>
      <w:tr w:rsidR="00C86630" w14:paraId="2E486431" w14:textId="77777777" w:rsidTr="0062166C">
        <w:trPr>
          <w:cantSplit/>
          <w:trHeight w:val="283"/>
        </w:trPr>
        <w:tc>
          <w:tcPr>
            <w:tcW w:w="4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0E810D0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1D9C31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1F41A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XI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C26386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814,02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14F6D2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610,52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1AB2C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325,61</w:t>
            </w:r>
          </w:p>
        </w:tc>
      </w:tr>
      <w:tr w:rsidR="00C86630" w14:paraId="05D09B80" w14:textId="77777777" w:rsidTr="0062166C">
        <w:trPr>
          <w:cantSplit/>
          <w:trHeight w:val="283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A38699E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138A69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55CDB89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XII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65ECBF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824,21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DC3C19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618,16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9E65ED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329,68</w:t>
            </w:r>
          </w:p>
        </w:tc>
      </w:tr>
      <w:tr w:rsidR="00C86630" w14:paraId="55C974B5" w14:textId="77777777" w:rsidTr="0062166C">
        <w:trPr>
          <w:cantSplit/>
          <w:trHeight w:val="283"/>
        </w:trPr>
        <w:tc>
          <w:tcPr>
            <w:tcW w:w="4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EEA1E9F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textDirection w:val="btLr"/>
            <w:vAlign w:val="center"/>
          </w:tcPr>
          <w:p w14:paraId="66A5782D" w14:textId="77777777" w:rsidR="00C86630" w:rsidRDefault="00C86630" w:rsidP="0062166C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Rok   2016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5003BF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08BEC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921,13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B8CC37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690,85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233BC3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368,45</w:t>
            </w:r>
          </w:p>
        </w:tc>
      </w:tr>
      <w:tr w:rsidR="00C86630" w14:paraId="22304594" w14:textId="77777777" w:rsidTr="0062166C">
        <w:trPr>
          <w:cantSplit/>
          <w:trHeight w:val="283"/>
        </w:trPr>
        <w:tc>
          <w:tcPr>
            <w:tcW w:w="4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8F29F5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B496C8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D6412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II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88F410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915,84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BE6FAE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686,88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6CF1A4A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366,34</w:t>
            </w:r>
          </w:p>
        </w:tc>
      </w:tr>
      <w:tr w:rsidR="00C86630" w14:paraId="05107A5E" w14:textId="77777777" w:rsidTr="0062166C">
        <w:trPr>
          <w:cantSplit/>
          <w:trHeight w:val="283"/>
        </w:trPr>
        <w:tc>
          <w:tcPr>
            <w:tcW w:w="4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0E9F730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BCBDAA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5C4D25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III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C6143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912,81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C018BA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684,61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258004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365,12</w:t>
            </w:r>
          </w:p>
        </w:tc>
      </w:tr>
      <w:tr w:rsidR="00C86630" w14:paraId="539D0279" w14:textId="77777777" w:rsidTr="0062166C">
        <w:trPr>
          <w:cantSplit/>
          <w:trHeight w:val="283"/>
        </w:trPr>
        <w:tc>
          <w:tcPr>
            <w:tcW w:w="4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332D4F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A5E134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61617F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IV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8A2D0D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922,02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3203E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691,52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ECD435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368,81</w:t>
            </w:r>
          </w:p>
        </w:tc>
      </w:tr>
      <w:tr w:rsidR="00C86630" w14:paraId="2F219133" w14:textId="77777777" w:rsidTr="0062166C">
        <w:trPr>
          <w:cantSplit/>
          <w:trHeight w:val="283"/>
        </w:trPr>
        <w:tc>
          <w:tcPr>
            <w:tcW w:w="4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974B9B1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049E0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230685D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620732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897,40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ED8D6F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673,05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557AA00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358,96</w:t>
            </w:r>
          </w:p>
        </w:tc>
      </w:tr>
      <w:tr w:rsidR="00C86630" w14:paraId="55300FDE" w14:textId="77777777" w:rsidTr="0062166C">
        <w:trPr>
          <w:cantSplit/>
          <w:trHeight w:val="283"/>
        </w:trPr>
        <w:tc>
          <w:tcPr>
            <w:tcW w:w="4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5CC2B24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49FE73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575C20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VI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1A093F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891,15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859C21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668,36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6772E1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356,46</w:t>
            </w:r>
          </w:p>
        </w:tc>
      </w:tr>
      <w:tr w:rsidR="00C86630" w14:paraId="42C4F00D" w14:textId="77777777" w:rsidTr="0062166C">
        <w:trPr>
          <w:cantSplit/>
          <w:trHeight w:val="283"/>
        </w:trPr>
        <w:tc>
          <w:tcPr>
            <w:tcW w:w="43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DDA246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A71D1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A14B886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VII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7F7E87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906,60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9DD367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679,95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DC3FCC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362,64</w:t>
            </w:r>
          </w:p>
        </w:tc>
      </w:tr>
      <w:tr w:rsidR="00C86630" w14:paraId="2288762C" w14:textId="77777777" w:rsidTr="0062166C">
        <w:trPr>
          <w:cantSplit/>
          <w:trHeight w:val="283"/>
        </w:trPr>
        <w:tc>
          <w:tcPr>
            <w:tcW w:w="4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839FE70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3E2CEC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F22813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VIII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9C37F7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930,78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3BFE787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698,09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2C610EFB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372,31</w:t>
            </w:r>
          </w:p>
        </w:tc>
      </w:tr>
    </w:tbl>
    <w:p w14:paraId="682A384B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6BE8BEF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Łączny koszt dotacji udzielonej z budżetu gminy w roku szkolnym 2015/2016 na uczniów placówek niepublicznych obrazuje tabela: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70B1EE0" w14:textId="77777777" w:rsidR="00C86630" w:rsidRPr="00847273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b/>
          <w:sz w:val="16"/>
          <w:szCs w:val="16"/>
        </w:rPr>
      </w:pPr>
    </w:p>
    <w:p w14:paraId="10AC430E" w14:textId="77777777" w:rsidR="00C86630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Tabela nr 32.</w:t>
      </w:r>
      <w:r>
        <w:rPr>
          <w:rFonts w:ascii="Times New Roman" w:hAnsi="Times New Roman"/>
          <w:sz w:val="24"/>
          <w:szCs w:val="24"/>
        </w:rPr>
        <w:t xml:space="preserve"> Dotacja przekazana przedszkolom niepublicznym z terenu gminy Nieporęt w roku szkolnym 2015/2016.</w:t>
      </w:r>
    </w:p>
    <w:p w14:paraId="3B953518" w14:textId="77777777" w:rsidR="00C86630" w:rsidRPr="00847273" w:rsidRDefault="00C86630" w:rsidP="00C86630">
      <w:pPr>
        <w:spacing w:after="0" w:line="240" w:lineRule="auto"/>
        <w:contextualSpacing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tbl>
      <w:tblPr>
        <w:tblW w:w="85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2488"/>
        <w:gridCol w:w="1927"/>
        <w:gridCol w:w="1928"/>
        <w:gridCol w:w="1701"/>
      </w:tblGrid>
      <w:tr w:rsidR="00C86630" w14:paraId="4B6D8320" w14:textId="77777777" w:rsidTr="0062166C">
        <w:tc>
          <w:tcPr>
            <w:tcW w:w="489" w:type="dxa"/>
            <w:vMerge w:val="restart"/>
            <w:shd w:val="clear" w:color="auto" w:fill="F2F2F2"/>
            <w:vAlign w:val="center"/>
          </w:tcPr>
          <w:p w14:paraId="6622BEB8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Lp.</w:t>
            </w:r>
          </w:p>
        </w:tc>
        <w:tc>
          <w:tcPr>
            <w:tcW w:w="2488" w:type="dxa"/>
            <w:vMerge w:val="restart"/>
            <w:shd w:val="clear" w:color="auto" w:fill="F2F2F2"/>
            <w:vAlign w:val="center"/>
          </w:tcPr>
          <w:p w14:paraId="5DFB935A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14:paraId="1750BCDD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Nazwa przedszkola niepublicznego</w:t>
            </w:r>
          </w:p>
          <w:p w14:paraId="0F6A239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3855" w:type="dxa"/>
            <w:gridSpan w:val="2"/>
            <w:shd w:val="clear" w:color="auto" w:fill="F2F2F2"/>
            <w:vAlign w:val="center"/>
          </w:tcPr>
          <w:p w14:paraId="75E4C96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14:paraId="65102573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Kwota dotacji za okres</w:t>
            </w:r>
          </w:p>
          <w:p w14:paraId="3779984D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701" w:type="dxa"/>
            <w:vMerge w:val="restart"/>
            <w:shd w:val="clear" w:color="auto" w:fill="F2F2F2"/>
            <w:vAlign w:val="center"/>
          </w:tcPr>
          <w:p w14:paraId="4ED48E8C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Razem </w:t>
            </w:r>
          </w:p>
        </w:tc>
      </w:tr>
      <w:tr w:rsidR="00C86630" w14:paraId="7B698916" w14:textId="77777777" w:rsidTr="0062166C">
        <w:tc>
          <w:tcPr>
            <w:tcW w:w="489" w:type="dxa"/>
            <w:vMerge/>
            <w:shd w:val="clear" w:color="auto" w:fill="F2F2F2"/>
            <w:vAlign w:val="center"/>
          </w:tcPr>
          <w:p w14:paraId="434C3C8A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8" w:type="dxa"/>
            <w:vMerge/>
            <w:shd w:val="clear" w:color="auto" w:fill="F2F2F2"/>
          </w:tcPr>
          <w:p w14:paraId="5EBB52C5" w14:textId="77777777" w:rsidR="00C86630" w:rsidRDefault="00C86630" w:rsidP="006216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7" w:type="dxa"/>
            <w:shd w:val="clear" w:color="auto" w:fill="F2F2F2"/>
            <w:vAlign w:val="center"/>
          </w:tcPr>
          <w:p w14:paraId="53634B32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14:paraId="2348B221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IX – XII 2015 r.</w:t>
            </w:r>
          </w:p>
          <w:p w14:paraId="36E66438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28" w:type="dxa"/>
            <w:shd w:val="clear" w:color="auto" w:fill="F2F2F2"/>
            <w:vAlign w:val="center"/>
          </w:tcPr>
          <w:p w14:paraId="3F9F9614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 – VIII 2016 r.</w:t>
            </w:r>
          </w:p>
        </w:tc>
        <w:tc>
          <w:tcPr>
            <w:tcW w:w="1701" w:type="dxa"/>
            <w:vMerge/>
            <w:shd w:val="clear" w:color="auto" w:fill="F2F2F2"/>
            <w:vAlign w:val="center"/>
          </w:tcPr>
          <w:p w14:paraId="684D6005" w14:textId="77777777" w:rsidR="00C86630" w:rsidRDefault="00C86630" w:rsidP="0062166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6630" w14:paraId="39C1AB87" w14:textId="77777777" w:rsidTr="0062166C">
        <w:tc>
          <w:tcPr>
            <w:tcW w:w="489" w:type="dxa"/>
            <w:vAlign w:val="center"/>
          </w:tcPr>
          <w:p w14:paraId="1ABD1911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88" w:type="dxa"/>
            <w:vAlign w:val="center"/>
          </w:tcPr>
          <w:p w14:paraId="63774F41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  <w:p w14:paraId="732865A6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NP „Nutka Milutka” </w:t>
            </w:r>
          </w:p>
          <w:p w14:paraId="6FD086DD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27" w:type="dxa"/>
            <w:vAlign w:val="center"/>
          </w:tcPr>
          <w:p w14:paraId="2DD2CC57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129 228,12 zł</w:t>
            </w:r>
          </w:p>
        </w:tc>
        <w:tc>
          <w:tcPr>
            <w:tcW w:w="1928" w:type="dxa"/>
            <w:vAlign w:val="center"/>
          </w:tcPr>
          <w:p w14:paraId="0AF5E96B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318 605,57 zł</w:t>
            </w:r>
          </w:p>
        </w:tc>
        <w:tc>
          <w:tcPr>
            <w:tcW w:w="1701" w:type="dxa"/>
            <w:vAlign w:val="center"/>
          </w:tcPr>
          <w:p w14:paraId="1708701C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447 833,69 zł</w:t>
            </w:r>
          </w:p>
        </w:tc>
      </w:tr>
      <w:tr w:rsidR="00C86630" w14:paraId="01BCEEAA" w14:textId="77777777" w:rsidTr="0062166C">
        <w:tc>
          <w:tcPr>
            <w:tcW w:w="489" w:type="dxa"/>
            <w:shd w:val="clear" w:color="auto" w:fill="F2F2F2"/>
            <w:vAlign w:val="center"/>
          </w:tcPr>
          <w:p w14:paraId="55DE2D36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88" w:type="dxa"/>
            <w:shd w:val="clear" w:color="auto" w:fill="F2F2F2"/>
            <w:vAlign w:val="center"/>
          </w:tcPr>
          <w:p w14:paraId="47796249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  <w:p w14:paraId="16BC530E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NP „Odkrywcy” </w:t>
            </w:r>
          </w:p>
          <w:p w14:paraId="51CAECF8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27" w:type="dxa"/>
            <w:shd w:val="clear" w:color="auto" w:fill="F2F2F2"/>
            <w:vAlign w:val="center"/>
          </w:tcPr>
          <w:p w14:paraId="70F1B85D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102 388,08 zł</w:t>
            </w:r>
          </w:p>
        </w:tc>
        <w:tc>
          <w:tcPr>
            <w:tcW w:w="1928" w:type="dxa"/>
            <w:shd w:val="clear" w:color="auto" w:fill="F2F2F2"/>
            <w:vAlign w:val="center"/>
          </w:tcPr>
          <w:p w14:paraId="043AB290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268 400,86 zł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5AE0EBA5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370 788,94 zł</w:t>
            </w:r>
          </w:p>
        </w:tc>
      </w:tr>
      <w:tr w:rsidR="00C86630" w14:paraId="28ED119B" w14:textId="77777777" w:rsidTr="0062166C">
        <w:tc>
          <w:tcPr>
            <w:tcW w:w="489" w:type="dxa"/>
            <w:vAlign w:val="center"/>
          </w:tcPr>
          <w:p w14:paraId="481C9B71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88" w:type="dxa"/>
            <w:vAlign w:val="center"/>
          </w:tcPr>
          <w:p w14:paraId="0C8413ED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  <w:p w14:paraId="41FD155C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Modelowe</w:t>
            </w:r>
          </w:p>
          <w:p w14:paraId="25292EFC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27" w:type="dxa"/>
            <w:vAlign w:val="center"/>
          </w:tcPr>
          <w:p w14:paraId="37FC34BE" w14:textId="77777777" w:rsidR="00C86630" w:rsidRDefault="00C86630" w:rsidP="0062166C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928" w:type="dxa"/>
            <w:vAlign w:val="center"/>
          </w:tcPr>
          <w:p w14:paraId="61802387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253 302,20 zł</w:t>
            </w:r>
          </w:p>
        </w:tc>
        <w:tc>
          <w:tcPr>
            <w:tcW w:w="1701" w:type="dxa"/>
            <w:vAlign w:val="center"/>
          </w:tcPr>
          <w:p w14:paraId="0BDFEF54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253 302,20 zł</w:t>
            </w:r>
          </w:p>
        </w:tc>
      </w:tr>
      <w:tr w:rsidR="00C86630" w14:paraId="7752B2AD" w14:textId="77777777" w:rsidTr="0062166C">
        <w:tc>
          <w:tcPr>
            <w:tcW w:w="489" w:type="dxa"/>
            <w:shd w:val="clear" w:color="auto" w:fill="F2F2F2"/>
            <w:vAlign w:val="center"/>
          </w:tcPr>
          <w:p w14:paraId="29C9219B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88" w:type="dxa"/>
            <w:shd w:val="clear" w:color="auto" w:fill="F2F2F2"/>
            <w:vAlign w:val="center"/>
          </w:tcPr>
          <w:p w14:paraId="241AF6ED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  <w:p w14:paraId="397F9DBE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Ooniwerek</w:t>
            </w:r>
            <w:proofErr w:type="spellEnd"/>
          </w:p>
          <w:p w14:paraId="6FD34BFA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27" w:type="dxa"/>
            <w:shd w:val="clear" w:color="auto" w:fill="F2F2F2"/>
            <w:vAlign w:val="center"/>
          </w:tcPr>
          <w:p w14:paraId="18169A60" w14:textId="77777777" w:rsidR="00C86630" w:rsidRDefault="00C86630" w:rsidP="0062166C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928" w:type="dxa"/>
            <w:shd w:val="clear" w:color="auto" w:fill="F2F2F2"/>
            <w:vAlign w:val="center"/>
          </w:tcPr>
          <w:p w14:paraId="362D25B9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221 526,44 zł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7D0D03AB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221 526,44 zł</w:t>
            </w:r>
          </w:p>
        </w:tc>
      </w:tr>
      <w:tr w:rsidR="00C86630" w14:paraId="6C3DDD3C" w14:textId="77777777" w:rsidTr="0062166C">
        <w:tc>
          <w:tcPr>
            <w:tcW w:w="489" w:type="dxa"/>
            <w:shd w:val="clear" w:color="auto" w:fill="F2F2F2"/>
            <w:vAlign w:val="center"/>
          </w:tcPr>
          <w:p w14:paraId="3A9D84EB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88" w:type="dxa"/>
            <w:shd w:val="clear" w:color="auto" w:fill="F2F2F2"/>
            <w:vAlign w:val="center"/>
          </w:tcPr>
          <w:p w14:paraId="4800FEC4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  <w:p w14:paraId="693A8569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NP STO</w:t>
            </w:r>
          </w:p>
          <w:p w14:paraId="051CEFAE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27" w:type="dxa"/>
            <w:shd w:val="clear" w:color="auto" w:fill="F2F2F2"/>
            <w:vAlign w:val="center"/>
          </w:tcPr>
          <w:p w14:paraId="42239438" w14:textId="77777777" w:rsidR="00C86630" w:rsidRDefault="00C86630" w:rsidP="0062166C">
            <w:pPr>
              <w:spacing w:after="0" w:line="240" w:lineRule="auto"/>
              <w:contextualSpacing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–</w:t>
            </w:r>
          </w:p>
        </w:tc>
        <w:tc>
          <w:tcPr>
            <w:tcW w:w="1928" w:type="dxa"/>
            <w:shd w:val="clear" w:color="auto" w:fill="F2F2F2"/>
            <w:vAlign w:val="center"/>
          </w:tcPr>
          <w:p w14:paraId="69F9F00C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87 572,96 zł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47AF60B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87 572,96 zł</w:t>
            </w:r>
          </w:p>
        </w:tc>
      </w:tr>
      <w:tr w:rsidR="00C86630" w14:paraId="70C82A15" w14:textId="77777777" w:rsidTr="0062166C">
        <w:tc>
          <w:tcPr>
            <w:tcW w:w="489" w:type="dxa"/>
            <w:vAlign w:val="center"/>
          </w:tcPr>
          <w:p w14:paraId="1C5D2D73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88" w:type="dxa"/>
            <w:vAlign w:val="center"/>
          </w:tcPr>
          <w:p w14:paraId="3DA568EC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  <w:p w14:paraId="0DB6FEE7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NPP STO</w:t>
            </w:r>
          </w:p>
          <w:p w14:paraId="405D9D3D" w14:textId="77777777" w:rsidR="00C86630" w:rsidRDefault="00C86630" w:rsidP="0062166C">
            <w:pPr>
              <w:spacing w:after="0" w:line="240" w:lineRule="auto"/>
              <w:contextualSpacing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27" w:type="dxa"/>
            <w:vAlign w:val="center"/>
          </w:tcPr>
          <w:p w14:paraId="62660546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21 115,76 zł</w:t>
            </w:r>
          </w:p>
        </w:tc>
        <w:tc>
          <w:tcPr>
            <w:tcW w:w="1928" w:type="dxa"/>
            <w:vAlign w:val="center"/>
          </w:tcPr>
          <w:p w14:paraId="7EE53FA5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11 307,91 zł</w:t>
            </w:r>
          </w:p>
        </w:tc>
        <w:tc>
          <w:tcPr>
            <w:tcW w:w="1701" w:type="dxa"/>
            <w:vAlign w:val="center"/>
          </w:tcPr>
          <w:p w14:paraId="3BC78864" w14:textId="77777777" w:rsidR="00C86630" w:rsidRDefault="00C86630" w:rsidP="0062166C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32 423,67 zł</w:t>
            </w:r>
          </w:p>
        </w:tc>
      </w:tr>
      <w:tr w:rsidR="00C86630" w14:paraId="0F3F755D" w14:textId="77777777" w:rsidTr="0062166C">
        <w:tc>
          <w:tcPr>
            <w:tcW w:w="2977" w:type="dxa"/>
            <w:gridSpan w:val="2"/>
            <w:shd w:val="clear" w:color="auto" w:fill="F2F2F2"/>
            <w:vAlign w:val="center"/>
          </w:tcPr>
          <w:p w14:paraId="4A036BF4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6"/>
                <w:szCs w:val="6"/>
              </w:rPr>
            </w:pPr>
          </w:p>
          <w:p w14:paraId="00514118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RAZEM</w:t>
            </w:r>
          </w:p>
          <w:p w14:paraId="483AD3D7" w14:textId="77777777" w:rsidR="00C86630" w:rsidRDefault="00C86630" w:rsidP="006216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6"/>
                <w:szCs w:val="6"/>
              </w:rPr>
            </w:pPr>
          </w:p>
        </w:tc>
        <w:tc>
          <w:tcPr>
            <w:tcW w:w="1927" w:type="dxa"/>
            <w:shd w:val="clear" w:color="auto" w:fill="F2F2F2"/>
            <w:vAlign w:val="center"/>
          </w:tcPr>
          <w:p w14:paraId="13DDB9B3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252 731,96 zł</w:t>
            </w:r>
          </w:p>
        </w:tc>
        <w:tc>
          <w:tcPr>
            <w:tcW w:w="1928" w:type="dxa"/>
            <w:shd w:val="clear" w:color="auto" w:fill="F2F2F2"/>
            <w:vAlign w:val="center"/>
          </w:tcPr>
          <w:p w14:paraId="3C29BAAE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1 160 715,94 zł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27EB76F6" w14:textId="77777777" w:rsidR="00C86630" w:rsidRDefault="00C86630" w:rsidP="0062166C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1 413 447,90 zł</w:t>
            </w:r>
          </w:p>
        </w:tc>
      </w:tr>
    </w:tbl>
    <w:p w14:paraId="10863AE4" w14:textId="77777777" w:rsidR="00C86630" w:rsidRDefault="00C86630" w:rsidP="00C86630">
      <w:pPr>
        <w:spacing w:after="0" w:line="240" w:lineRule="auto"/>
        <w:rPr>
          <w:color w:val="FF0000"/>
        </w:rPr>
      </w:pPr>
    </w:p>
    <w:p w14:paraId="088E08F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Ponadto gmina Nieporęt na podstawie art. 90 ust. 2c i 2e ustawy z dnia 7 września 1991 r. o systemie oświaty (Dz. U. z 2015 r. poz. 2156,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zm.) jest zobowiązana do zwrotu kosztów dotacji udzielanej przez inne gminy na uczniów będących mieszkańcami gminy Nieporęt, uczęszczających do przedszkoli niepublicznych i innych niepublicznych form wychowania przedszkolnego na terenie innych gmin, a na podstawie art. 79a ww. ustawy także na uczniów publicznych form wychowania przedszkolnego.</w:t>
      </w:r>
    </w:p>
    <w:p w14:paraId="4BFA6776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05FE62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W roku szkolnym 2015/2016 z edukacji przedszkolnej w przedszkolach publicznych i niepublicznych, w punktach przedszkolnych oraz w oddziałach przedszkolnych przy szkołach podstawowych poza gminą Nieporęt skorzystało ok. 104 dzieci. W roku szkolnym 2015/2016 wydatkowano na ten cel </w:t>
      </w:r>
      <w:r>
        <w:rPr>
          <w:rFonts w:ascii="Times New Roman" w:hAnsi="Times New Roman"/>
          <w:b/>
          <w:sz w:val="24"/>
          <w:szCs w:val="24"/>
        </w:rPr>
        <w:t xml:space="preserve">ponad 654 tys. zł. </w:t>
      </w:r>
    </w:p>
    <w:p w14:paraId="5A0CEFD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14:paraId="3D59A8C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3ACB17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31FD2A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E2318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9208F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36EDA4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B7A00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582A05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F4D9F7D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FEC6A9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BC2A13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4B06E6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F88966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5FEA23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4A3008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C5863B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5F5EBB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660F14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15C96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EDC315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05D7D9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DA71C8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EFE8D1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6774C40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9B50333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488E1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A80355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38C1A48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0D932C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IX.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OBSŁUGA ADMINISTRACYJNO-ORGANIZACYJNA OŚWIATY GMINNEJ ORAZ KADROWA I FINANSOWO-KSIĘGOWA SZKÓŁ I PRZEDSZKOLI </w:t>
      </w:r>
    </w:p>
    <w:p w14:paraId="077D77B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14:paraId="7366CAF9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Obsługą administracyjno-organizacyjną oświaty gminnej oraz kadrową i finansowo-księgową obsługą szkół i przedszkoli prowadzonych przez gminę Nieporęt zajmują się pracownicy Gminnego Zespołu Oświaty w Nieporęcie. </w:t>
      </w:r>
    </w:p>
    <w:p w14:paraId="49859955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Zatrudnienie w Zespole wynosi 7 osób, w przeliczeniu na etaty – 6,6 etatu. Oprócz całościowej obsługi szkół i przedszkoli gminnych, w roku szkolnym 2015/2016 pracownicy Zespołu zajmowali się realizacją zadań gminy, jako organu prowadzącego, wynikających z ustaw o systemie oświaty i Karta Nauczyciela, z których najważniejszymi były: </w:t>
      </w:r>
    </w:p>
    <w:p w14:paraId="25583AD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prowadzenie bazy Systemu Informacji Oświatowej, </w:t>
      </w:r>
    </w:p>
    <w:p w14:paraId="44D6A964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sprawdzanie pod względem poprawności i zgodności z prawem oświatowym arkuszy organizacji szkół i przedszkoli oraz monitorowanie zmian w tym zakresie,</w:t>
      </w:r>
    </w:p>
    <w:p w14:paraId="7A2D464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kontrola obowiązku nauki młodzieży w wieku 16-18 lat, </w:t>
      </w:r>
    </w:p>
    <w:p w14:paraId="35ED1F27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dofinansowanie pracodawcom kosztów kształcenia młodocianych pracowników,</w:t>
      </w:r>
    </w:p>
    <w:p w14:paraId="64D0F89A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organizacja dowozu uczniów, w tym uczniów niepełnosprawnych; przeprowadzanie zamówień publicznych w tym zakresie oraz przygotowywanie i podpisywanie umów z przewoźnikami wyłonionymi w postępowaniu przetargowym oraz z rodzicami dowożącymi uczniów we własnym zakresie, </w:t>
      </w:r>
    </w:p>
    <w:p w14:paraId="3FDE1931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prowadzenie spraw związanych z powierzeniem stanowisk dyrektorów gminnych przedszkoli w Nieporęcie i w Zegrzu Południowym,</w:t>
      </w:r>
    </w:p>
    <w:p w14:paraId="46794032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przygotowanie i przeprowadzenie postępowań egzaminacyjnych dla nauczycieli kontraktowych w ramach awansu zawodowego na stopień nauczyciela mianowanego, </w:t>
      </w:r>
    </w:p>
    <w:p w14:paraId="34A09E5F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prowadzenie spraw związanych z bieżącym monitorowaniem i kontrolą prawidłowości naliczania oraz udzielania dotacji przedszkolom niepublicznym na terenie gminy Nieporęt, </w:t>
      </w:r>
    </w:p>
    <w:p w14:paraId="10E8850C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prowadzenie spraw związanych z rozliczeniami z gminami sąsiednimi z tytułu korzystania przez mieszkańców gminy Nieporęt z przedszkoli publicznych i niepublicznych prowadzonych lub dotowanych przez te gminy oraz mieszkańców tych gmin korzystających z przedszkoli na terenie gminy Nieporęt,</w:t>
      </w:r>
    </w:p>
    <w:p w14:paraId="4344CB5E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kontrola wniosków o dotację na bezpłatne podręczniki i „Wyprawkę szkolną”, monitorowanie programów oraz rozliczanie dotacji,</w:t>
      </w:r>
    </w:p>
    <w:p w14:paraId="413A9CDB" w14:textId="77777777" w:rsidR="00C86630" w:rsidRDefault="00C86630" w:rsidP="00C8663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przygotowywanie projektów zarządzeń wójta i projektów uchwał rady gminy, regulujących funkcjonowanie placówek oświatowych na terenie gminy Nieporęt. </w:t>
      </w:r>
    </w:p>
    <w:p w14:paraId="6ABC7BFD" w14:textId="77777777" w:rsidR="00C86630" w:rsidRPr="00745D12" w:rsidRDefault="00C86630" w:rsidP="00745D12">
      <w:pPr>
        <w:spacing w:after="0" w:line="360" w:lineRule="auto"/>
        <w:rPr>
          <w:rFonts w:ascii="Times New Roman" w:hAnsi="Times New Roman"/>
          <w:color w:val="FF0000"/>
        </w:rPr>
      </w:pPr>
    </w:p>
    <w:sectPr w:rsidR="00C86630" w:rsidRPr="00745D12" w:rsidSect="003C7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AC65C" w14:textId="77777777" w:rsidR="007910BE" w:rsidRDefault="007910BE" w:rsidP="00C86630">
      <w:pPr>
        <w:spacing w:after="0" w:line="240" w:lineRule="auto"/>
      </w:pPr>
      <w:r>
        <w:separator/>
      </w:r>
    </w:p>
  </w:endnote>
  <w:endnote w:type="continuationSeparator" w:id="0">
    <w:p w14:paraId="4B469456" w14:textId="77777777" w:rsidR="007910BE" w:rsidRDefault="007910BE" w:rsidP="00C86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hyllis CE">
    <w:altName w:val="Courier New"/>
    <w:charset w:val="00"/>
    <w:family w:val="script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02">
    <w:altName w:val="Segoe Print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62669025"/>
      <w:docPartObj>
        <w:docPartGallery w:val="Page Numbers (Bottom of Page)"/>
        <w:docPartUnique/>
      </w:docPartObj>
    </w:sdtPr>
    <w:sdtContent>
      <w:p w14:paraId="566ED9FB" w14:textId="181E87C1" w:rsidR="00C86630" w:rsidRDefault="00C8663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CBD79A" w14:textId="77777777" w:rsidR="00C86630" w:rsidRDefault="00C8663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07115265"/>
      <w:docPartObj>
        <w:docPartGallery w:val="Page Numbers (Bottom of Page)"/>
        <w:docPartUnique/>
      </w:docPartObj>
    </w:sdtPr>
    <w:sdtContent>
      <w:p w14:paraId="04324DAB" w14:textId="13FBB1C1" w:rsidR="00C86630" w:rsidRDefault="00C86630">
        <w:pPr>
          <w:pStyle w:val="Stopka"/>
          <w:jc w:val="right"/>
        </w:pPr>
      </w:p>
    </w:sdtContent>
  </w:sdt>
  <w:p w14:paraId="1F8861FD" w14:textId="77777777" w:rsidR="00C86630" w:rsidRDefault="00C8663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686790" w14:textId="77777777" w:rsidR="007910BE" w:rsidRDefault="007910BE" w:rsidP="00C86630">
      <w:pPr>
        <w:spacing w:after="0" w:line="240" w:lineRule="auto"/>
      </w:pPr>
      <w:r>
        <w:separator/>
      </w:r>
    </w:p>
  </w:footnote>
  <w:footnote w:type="continuationSeparator" w:id="0">
    <w:p w14:paraId="3AA80479" w14:textId="77777777" w:rsidR="007910BE" w:rsidRDefault="007910BE" w:rsidP="00C86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BA0FB" w14:textId="77777777" w:rsidR="00C86630" w:rsidRDefault="00C86630">
    <w:pPr>
      <w:pStyle w:val="Nagwek"/>
      <w:tabs>
        <w:tab w:val="clear" w:pos="4536"/>
      </w:tabs>
      <w:jc w:val="center"/>
      <w:rPr>
        <w:b/>
        <w:i/>
        <w:sz w:val="16"/>
        <w:szCs w:val="16"/>
      </w:rPr>
    </w:pPr>
    <w:r>
      <w:rPr>
        <w:rFonts w:ascii="Times New Roman" w:hAnsi="Times New Roman"/>
        <w:b/>
        <w:i/>
        <w:iCs/>
        <w:smallCaps/>
        <w:sz w:val="16"/>
        <w:szCs w:val="16"/>
      </w:rPr>
      <w:t>Informacja  wójta  gminy  Nieporęt  o  stanie  realizacji  zadań  oświatowych  w  roku  szkolnym  2015/2016</w:t>
    </w:r>
  </w:p>
  <w:p w14:paraId="6D6B7D79" w14:textId="77777777" w:rsidR="00C86630" w:rsidRDefault="00C8663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2501B4"/>
    <w:multiLevelType w:val="multilevel"/>
    <w:tmpl w:val="092501B4"/>
    <w:lvl w:ilvl="0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11BB5BEF"/>
    <w:multiLevelType w:val="multilevel"/>
    <w:tmpl w:val="11BB5BEF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740BA"/>
    <w:multiLevelType w:val="multilevel"/>
    <w:tmpl w:val="191740B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9E7339"/>
    <w:multiLevelType w:val="multilevel"/>
    <w:tmpl w:val="209E7339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FA1E7A"/>
    <w:multiLevelType w:val="multilevel"/>
    <w:tmpl w:val="2CFA1E7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4C05B4"/>
    <w:multiLevelType w:val="multilevel"/>
    <w:tmpl w:val="2D4C05B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B183B"/>
    <w:multiLevelType w:val="multilevel"/>
    <w:tmpl w:val="316B183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13313"/>
    <w:multiLevelType w:val="multilevel"/>
    <w:tmpl w:val="3231331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E4898"/>
    <w:multiLevelType w:val="multilevel"/>
    <w:tmpl w:val="353E489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963F5"/>
    <w:multiLevelType w:val="multilevel"/>
    <w:tmpl w:val="35E963F5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734B"/>
    <w:multiLevelType w:val="multilevel"/>
    <w:tmpl w:val="468B734B"/>
    <w:lvl w:ilvl="0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680126"/>
    <w:multiLevelType w:val="multilevel"/>
    <w:tmpl w:val="48680126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Sylfaen" w:hAnsi="Sylfaen" w:hint="default"/>
      </w:rPr>
    </w:lvl>
    <w:lvl w:ilvl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67C17"/>
    <w:multiLevelType w:val="multilevel"/>
    <w:tmpl w:val="4C367C17"/>
    <w:lvl w:ilvl="0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E36F02"/>
    <w:multiLevelType w:val="multilevel"/>
    <w:tmpl w:val="4CE36F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auto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BB0AB6"/>
    <w:multiLevelType w:val="multilevel"/>
    <w:tmpl w:val="4FBB0AB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303962"/>
    <w:multiLevelType w:val="multilevel"/>
    <w:tmpl w:val="52303962"/>
    <w:lvl w:ilvl="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0761A"/>
    <w:multiLevelType w:val="multilevel"/>
    <w:tmpl w:val="5350761A"/>
    <w:lvl w:ilvl="0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4883B6E"/>
    <w:multiLevelType w:val="multilevel"/>
    <w:tmpl w:val="54883B6E"/>
    <w:lvl w:ilvl="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27FB6"/>
    <w:multiLevelType w:val="multilevel"/>
    <w:tmpl w:val="55527FB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2035E"/>
    <w:multiLevelType w:val="multilevel"/>
    <w:tmpl w:val="5A22035E"/>
    <w:lvl w:ilvl="0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24122BC"/>
    <w:multiLevelType w:val="multilevel"/>
    <w:tmpl w:val="624122BC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Sylfaen" w:hAnsi="Sylfaen" w:hint="default"/>
      </w:rPr>
    </w:lvl>
    <w:lvl w:ilvl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406D07"/>
    <w:multiLevelType w:val="multilevel"/>
    <w:tmpl w:val="63406D07"/>
    <w:lvl w:ilvl="0">
      <w:start w:val="1"/>
      <w:numFmt w:val="bullet"/>
      <w:lvlText w:val="-"/>
      <w:lvlJc w:val="left"/>
      <w:pPr>
        <w:ind w:left="1440" w:hanging="360"/>
      </w:pPr>
      <w:rPr>
        <w:rFonts w:ascii="Sylfaen" w:hAnsi="Sylfaen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0B48A9"/>
    <w:multiLevelType w:val="multilevel"/>
    <w:tmpl w:val="680B48A9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857B9"/>
    <w:multiLevelType w:val="multilevel"/>
    <w:tmpl w:val="6A7857B9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4150BE"/>
    <w:multiLevelType w:val="multilevel"/>
    <w:tmpl w:val="6C4150BE"/>
    <w:lvl w:ilvl="0">
      <w:start w:val="1"/>
      <w:numFmt w:val="bullet"/>
      <w:lvlText w:val="-"/>
      <w:lvlJc w:val="left"/>
      <w:pPr>
        <w:ind w:left="1492" w:hanging="360"/>
      </w:pPr>
      <w:rPr>
        <w:rFonts w:ascii="Sylfaen" w:hAnsi="Sylfaen" w:hint="default"/>
      </w:rPr>
    </w:lvl>
    <w:lvl w:ilvl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6" w15:restartNumberingAfterBreak="0">
    <w:nsid w:val="72CB194F"/>
    <w:multiLevelType w:val="multilevel"/>
    <w:tmpl w:val="72CB194F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74049A"/>
    <w:multiLevelType w:val="multilevel"/>
    <w:tmpl w:val="767404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A53354"/>
    <w:multiLevelType w:val="multilevel"/>
    <w:tmpl w:val="7BA5335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485DAC"/>
    <w:multiLevelType w:val="multilevel"/>
    <w:tmpl w:val="7E485DA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A52771"/>
    <w:multiLevelType w:val="multilevel"/>
    <w:tmpl w:val="7FA52771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B924DE"/>
    <w:multiLevelType w:val="multilevel"/>
    <w:tmpl w:val="7FB924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7"/>
  </w:num>
  <w:num w:numId="6">
    <w:abstractNumId w:val="14"/>
  </w:num>
  <w:num w:numId="7">
    <w:abstractNumId w:val="5"/>
  </w:num>
  <w:num w:numId="8">
    <w:abstractNumId w:val="20"/>
  </w:num>
  <w:num w:numId="9">
    <w:abstractNumId w:val="26"/>
  </w:num>
  <w:num w:numId="10">
    <w:abstractNumId w:val="6"/>
  </w:num>
  <w:num w:numId="11">
    <w:abstractNumId w:val="3"/>
  </w:num>
  <w:num w:numId="12">
    <w:abstractNumId w:val="11"/>
  </w:num>
  <w:num w:numId="13">
    <w:abstractNumId w:val="8"/>
  </w:num>
  <w:num w:numId="14">
    <w:abstractNumId w:val="22"/>
  </w:num>
  <w:num w:numId="15">
    <w:abstractNumId w:val="17"/>
  </w:num>
  <w:num w:numId="16">
    <w:abstractNumId w:val="9"/>
  </w:num>
  <w:num w:numId="17">
    <w:abstractNumId w:val="29"/>
  </w:num>
  <w:num w:numId="18">
    <w:abstractNumId w:val="2"/>
  </w:num>
  <w:num w:numId="19">
    <w:abstractNumId w:val="13"/>
  </w:num>
  <w:num w:numId="20">
    <w:abstractNumId w:val="10"/>
  </w:num>
  <w:num w:numId="21">
    <w:abstractNumId w:val="23"/>
  </w:num>
  <w:num w:numId="22">
    <w:abstractNumId w:val="25"/>
  </w:num>
  <w:num w:numId="23">
    <w:abstractNumId w:val="30"/>
  </w:num>
  <w:num w:numId="24">
    <w:abstractNumId w:val="16"/>
  </w:num>
  <w:num w:numId="25">
    <w:abstractNumId w:val="21"/>
  </w:num>
  <w:num w:numId="26">
    <w:abstractNumId w:val="12"/>
  </w:num>
  <w:num w:numId="27">
    <w:abstractNumId w:val="18"/>
  </w:num>
  <w:num w:numId="28">
    <w:abstractNumId w:val="1"/>
  </w:num>
  <w:num w:numId="29">
    <w:abstractNumId w:val="4"/>
  </w:num>
  <w:num w:numId="30">
    <w:abstractNumId w:val="15"/>
  </w:num>
  <w:num w:numId="31">
    <w:abstractNumId w:val="28"/>
  </w:num>
  <w:num w:numId="32">
    <w:abstractNumId w:val="24"/>
  </w:num>
  <w:num w:numId="33">
    <w:abstractNumId w:val="7"/>
  </w:num>
  <w:num w:numId="34">
    <w:abstractNumId w:val="19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3B6"/>
    <w:rsid w:val="001120A0"/>
    <w:rsid w:val="00312596"/>
    <w:rsid w:val="0038044C"/>
    <w:rsid w:val="00410C5C"/>
    <w:rsid w:val="004611E7"/>
    <w:rsid w:val="005C4675"/>
    <w:rsid w:val="005F6890"/>
    <w:rsid w:val="00624212"/>
    <w:rsid w:val="00697EF4"/>
    <w:rsid w:val="00745D12"/>
    <w:rsid w:val="007742D3"/>
    <w:rsid w:val="007910BE"/>
    <w:rsid w:val="007E1CB8"/>
    <w:rsid w:val="007F4E22"/>
    <w:rsid w:val="00812BF2"/>
    <w:rsid w:val="008D13B6"/>
    <w:rsid w:val="00A97DA0"/>
    <w:rsid w:val="00C8324F"/>
    <w:rsid w:val="00C86630"/>
    <w:rsid w:val="00CD526B"/>
    <w:rsid w:val="00D3788A"/>
    <w:rsid w:val="00EB0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13E123"/>
  <w15:docId w15:val="{74E10C60-EDD5-43B7-A1FF-7BD53953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13B6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D3788A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3788A"/>
    <w:pPr>
      <w:keepNext/>
      <w:suppressAutoHyphens/>
      <w:spacing w:after="0" w:line="360" w:lineRule="auto"/>
      <w:outlineLvl w:val="2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3788A"/>
    <w:pPr>
      <w:keepNext/>
      <w:suppressAutoHyphens/>
      <w:spacing w:after="0" w:line="360" w:lineRule="auto"/>
      <w:jc w:val="center"/>
      <w:outlineLvl w:val="4"/>
    </w:pPr>
    <w:rPr>
      <w:rFonts w:ascii="Tahoma" w:eastAsia="Times New Roman" w:hAnsi="Tahoma"/>
      <w:b/>
      <w:sz w:val="24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3788A"/>
    <w:pPr>
      <w:keepNext/>
      <w:suppressAutoHyphens/>
      <w:spacing w:after="0" w:line="240" w:lineRule="auto"/>
      <w:jc w:val="center"/>
      <w:outlineLvl w:val="7"/>
    </w:pPr>
    <w:rPr>
      <w:rFonts w:ascii="Phyllis CE" w:eastAsia="Times New Roman" w:hAnsi="Phyllis CE"/>
      <w:b/>
      <w:sz w:val="4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D3788A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D3788A"/>
    <w:rPr>
      <w:rFonts w:ascii="Times New Roman" w:eastAsia="Times New Roman" w:hAnsi="Times New Roman" w:cs="Times New Roman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D3788A"/>
    <w:rPr>
      <w:rFonts w:ascii="Tahoma" w:eastAsia="Times New Roman" w:hAnsi="Tahoma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D3788A"/>
    <w:rPr>
      <w:rFonts w:ascii="Phyllis CE" w:eastAsia="Times New Roman" w:hAnsi="Phyllis CE" w:cs="Times New Roman"/>
      <w:b/>
      <w:sz w:val="48"/>
      <w:szCs w:val="20"/>
    </w:rPr>
  </w:style>
  <w:style w:type="paragraph" w:styleId="Akapitzlist">
    <w:name w:val="List Paragraph"/>
    <w:basedOn w:val="Normalny"/>
    <w:uiPriority w:val="34"/>
    <w:qFormat/>
    <w:rsid w:val="00D3788A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C86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663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qFormat/>
    <w:rsid w:val="00C86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C8663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1"/>
    <w:uiPriority w:val="99"/>
    <w:unhideWhenUsed/>
    <w:qFormat/>
    <w:rsid w:val="00C86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uiPriority w:val="99"/>
    <w:semiHidden/>
    <w:qFormat/>
    <w:rsid w:val="00C86630"/>
    <w:rPr>
      <w:rFonts w:ascii="Segoe UI" w:hAnsi="Segoe UI" w:cs="Segoe UI"/>
      <w:sz w:val="18"/>
      <w:szCs w:val="18"/>
      <w:lang w:eastAsia="en-US"/>
    </w:rPr>
  </w:style>
  <w:style w:type="paragraph" w:styleId="Tekstpodstawowy3">
    <w:name w:val="Body Text 3"/>
    <w:basedOn w:val="Normalny"/>
    <w:link w:val="Tekstpodstawowy3Znak"/>
    <w:qFormat/>
    <w:rsid w:val="00C86630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C86630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C866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C8663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sid w:val="00C866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qFormat/>
    <w:rsid w:val="00C8663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1"/>
    <w:uiPriority w:val="99"/>
    <w:unhideWhenUsed/>
    <w:qFormat/>
    <w:rsid w:val="00C866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uiPriority w:val="99"/>
    <w:semiHidden/>
    <w:qFormat/>
    <w:rsid w:val="00C86630"/>
    <w:rPr>
      <w:lang w:eastAsia="en-US"/>
    </w:rPr>
  </w:style>
  <w:style w:type="paragraph" w:styleId="NormalnyWeb">
    <w:name w:val="Normal (Web)"/>
    <w:basedOn w:val="Normalny"/>
    <w:uiPriority w:val="99"/>
    <w:unhideWhenUsed/>
    <w:qFormat/>
    <w:rsid w:val="00C86630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qFormat/>
    <w:rsid w:val="00C86630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unhideWhenUsed/>
    <w:qFormat/>
    <w:rsid w:val="00C86630"/>
    <w:rPr>
      <w:vertAlign w:val="superscript"/>
    </w:rPr>
  </w:style>
  <w:style w:type="character" w:styleId="Hipercze">
    <w:name w:val="Hyperlink"/>
    <w:basedOn w:val="Domylnaczcionkaakapitu"/>
    <w:uiPriority w:val="99"/>
    <w:unhideWhenUsed/>
    <w:qFormat/>
    <w:rsid w:val="00C8663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86630"/>
    <w:rPr>
      <w:b/>
      <w:bCs/>
    </w:rPr>
  </w:style>
  <w:style w:type="table" w:styleId="Tabela-Siatka">
    <w:name w:val="Table Grid"/>
    <w:basedOn w:val="Standardowy"/>
    <w:uiPriority w:val="59"/>
    <w:qFormat/>
    <w:rsid w:val="00C8663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34"/>
    <w:qFormat/>
    <w:rsid w:val="00C86630"/>
    <w:pPr>
      <w:ind w:left="720"/>
      <w:contextualSpacing/>
    </w:pPr>
    <w:rPr>
      <w:rFonts w:eastAsia="Times New Roman"/>
    </w:rPr>
  </w:style>
  <w:style w:type="paragraph" w:customStyle="1" w:styleId="Akapitzlist11">
    <w:name w:val="Akapit z listą11"/>
    <w:rsid w:val="00C86630"/>
    <w:pPr>
      <w:widowControl w:val="0"/>
      <w:suppressAutoHyphens/>
      <w:spacing w:after="200" w:line="276" w:lineRule="auto"/>
      <w:ind w:left="720"/>
    </w:pPr>
    <w:rPr>
      <w:rFonts w:eastAsia="Lucida Sans Unicode" w:cs="font302"/>
      <w:kern w:val="1"/>
      <w:sz w:val="22"/>
      <w:szCs w:val="22"/>
      <w:lang w:eastAsia="ar-SA"/>
    </w:rPr>
  </w:style>
  <w:style w:type="paragraph" w:customStyle="1" w:styleId="Zawartotabeli">
    <w:name w:val="Zawartość tabeli"/>
    <w:basedOn w:val="Normalny"/>
    <w:qFormat/>
    <w:rsid w:val="00C86630"/>
    <w:pPr>
      <w:suppressLineNumbers/>
      <w:suppressAutoHyphens/>
    </w:pPr>
    <w:rPr>
      <w:kern w:val="1"/>
      <w:lang w:eastAsia="ar-SA"/>
    </w:rPr>
  </w:style>
  <w:style w:type="paragraph" w:customStyle="1" w:styleId="Default">
    <w:name w:val="Default"/>
    <w:qFormat/>
    <w:rsid w:val="00C86630"/>
    <w:pPr>
      <w:autoSpaceDE w:val="0"/>
      <w:autoSpaceDN w:val="0"/>
      <w:adjustRightInd w:val="0"/>
      <w:spacing w:after="200" w:line="276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TekstdymkaZnak1">
    <w:name w:val="Tekst dymka Znak1"/>
    <w:basedOn w:val="Domylnaczcionkaakapitu"/>
    <w:link w:val="Tekstdymka"/>
    <w:uiPriority w:val="99"/>
    <w:qFormat/>
    <w:rsid w:val="00C86630"/>
    <w:rPr>
      <w:rFonts w:ascii="Tahoma" w:hAnsi="Tahoma" w:cs="Tahoma"/>
      <w:sz w:val="16"/>
      <w:szCs w:val="16"/>
      <w:lang w:eastAsia="en-US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qFormat/>
    <w:rsid w:val="00C86630"/>
    <w:rPr>
      <w:lang w:eastAsia="en-US"/>
    </w:rPr>
  </w:style>
  <w:style w:type="paragraph" w:customStyle="1" w:styleId="Textbody">
    <w:name w:val="Text body"/>
    <w:basedOn w:val="Normalny"/>
    <w:qFormat/>
    <w:rsid w:val="00C86630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character" w:customStyle="1" w:styleId="subtytul">
    <w:name w:val="subtytul"/>
    <w:basedOn w:val="Domylnaczcionkaakapitu"/>
    <w:qFormat/>
    <w:rsid w:val="00C86630"/>
  </w:style>
  <w:style w:type="paragraph" w:customStyle="1" w:styleId="Akapitzlist2">
    <w:name w:val="Akapit z listą2"/>
    <w:basedOn w:val="Normalny"/>
    <w:uiPriority w:val="34"/>
    <w:unhideWhenUsed/>
    <w:qFormat/>
    <w:rsid w:val="00C86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B62CA-2930-4163-87B4-0FFFC21F3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48</Pages>
  <Words>9721</Words>
  <Characters>58327</Characters>
  <Application>Microsoft Office Word</Application>
  <DocSecurity>0</DocSecurity>
  <Lines>486</Lines>
  <Paragraphs>135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s_mielcarz</dc:creator>
  <cp:lastModifiedBy>Piotr Piątkowski</cp:lastModifiedBy>
  <cp:revision>3</cp:revision>
  <cp:lastPrinted>2016-11-02T08:33:00Z</cp:lastPrinted>
  <dcterms:created xsi:type="dcterms:W3CDTF">2020-12-07T08:08:00Z</dcterms:created>
  <dcterms:modified xsi:type="dcterms:W3CDTF">2020-12-07T08:09:00Z</dcterms:modified>
</cp:coreProperties>
</file>