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1D86E" w14:textId="66EE0D04" w:rsidR="003F351F" w:rsidRPr="003E0A0D" w:rsidRDefault="003E0A0D" w:rsidP="003E0A0D">
      <w:pPr>
        <w:jc w:val="center"/>
        <w:rPr>
          <w:b/>
          <w:bCs/>
          <w:color w:val="0070C0"/>
          <w:sz w:val="32"/>
          <w:szCs w:val="32"/>
        </w:rPr>
      </w:pPr>
      <w:r w:rsidRPr="003E0A0D">
        <w:rPr>
          <w:b/>
          <w:bCs/>
          <w:color w:val="0070C0"/>
          <w:sz w:val="32"/>
          <w:szCs w:val="32"/>
        </w:rPr>
        <w:t xml:space="preserve">Zapraszamy mieszkańców do udziału w konsultacjach społecznych </w:t>
      </w:r>
      <w:r w:rsidR="00DB6F60">
        <w:rPr>
          <w:b/>
          <w:bCs/>
          <w:color w:val="0070C0"/>
          <w:sz w:val="32"/>
          <w:szCs w:val="32"/>
        </w:rPr>
        <w:br/>
      </w:r>
      <w:r w:rsidR="00676315" w:rsidRPr="003E0A0D">
        <w:rPr>
          <w:b/>
          <w:bCs/>
          <w:color w:val="0070C0"/>
          <w:sz w:val="32"/>
          <w:szCs w:val="32"/>
        </w:rPr>
        <w:t>w sprawie Planu Ogólnego Gminy Nieporęt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961"/>
        <w:gridCol w:w="2688"/>
      </w:tblGrid>
      <w:tr w:rsidR="0028371C" w14:paraId="5D9B1137" w14:textId="77777777" w:rsidTr="00600453">
        <w:tc>
          <w:tcPr>
            <w:tcW w:w="1413" w:type="dxa"/>
          </w:tcPr>
          <w:p w14:paraId="13C7FC69" w14:textId="553FAC05" w:rsidR="0028371C" w:rsidRPr="00676315" w:rsidRDefault="0028371C" w:rsidP="0028371C">
            <w:pPr>
              <w:jc w:val="center"/>
              <w:rPr>
                <w:b/>
                <w:sz w:val="24"/>
                <w:szCs w:val="24"/>
              </w:rPr>
            </w:pPr>
            <w:r w:rsidRPr="00676315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4961" w:type="dxa"/>
          </w:tcPr>
          <w:p w14:paraId="7A2B043C" w14:textId="2B530FB0" w:rsidR="0028371C" w:rsidRPr="00676315" w:rsidRDefault="0028371C" w:rsidP="0028371C">
            <w:pPr>
              <w:jc w:val="center"/>
              <w:rPr>
                <w:b/>
                <w:sz w:val="24"/>
                <w:szCs w:val="24"/>
              </w:rPr>
            </w:pPr>
            <w:r w:rsidRPr="00676315">
              <w:rPr>
                <w:b/>
                <w:sz w:val="24"/>
                <w:szCs w:val="24"/>
              </w:rPr>
              <w:t>Tematyka</w:t>
            </w:r>
          </w:p>
        </w:tc>
        <w:tc>
          <w:tcPr>
            <w:tcW w:w="2688" w:type="dxa"/>
          </w:tcPr>
          <w:p w14:paraId="0E05D28F" w14:textId="305DF79C" w:rsidR="0028371C" w:rsidRPr="00676315" w:rsidRDefault="0028371C" w:rsidP="0028371C">
            <w:pPr>
              <w:jc w:val="center"/>
              <w:rPr>
                <w:b/>
                <w:sz w:val="24"/>
                <w:szCs w:val="24"/>
              </w:rPr>
            </w:pPr>
            <w:r w:rsidRPr="00676315">
              <w:rPr>
                <w:b/>
                <w:sz w:val="24"/>
                <w:szCs w:val="24"/>
              </w:rPr>
              <w:t>Miejsce</w:t>
            </w:r>
            <w:r w:rsidR="00676315" w:rsidRPr="00676315">
              <w:rPr>
                <w:b/>
                <w:sz w:val="24"/>
                <w:szCs w:val="24"/>
              </w:rPr>
              <w:t xml:space="preserve"> spotkania</w:t>
            </w:r>
          </w:p>
          <w:p w14:paraId="5F4E658F" w14:textId="538C9A5F" w:rsidR="0028371C" w:rsidRDefault="0028371C" w:rsidP="0028371C">
            <w:pPr>
              <w:jc w:val="center"/>
              <w:rPr>
                <w:sz w:val="24"/>
                <w:szCs w:val="24"/>
              </w:rPr>
            </w:pPr>
          </w:p>
        </w:tc>
      </w:tr>
      <w:tr w:rsidR="00167068" w14:paraId="44337997" w14:textId="77777777" w:rsidTr="00600453">
        <w:tc>
          <w:tcPr>
            <w:tcW w:w="1413" w:type="dxa"/>
          </w:tcPr>
          <w:p w14:paraId="3B08F1BC" w14:textId="6EF68A2D" w:rsidR="00167068" w:rsidRPr="00676315" w:rsidRDefault="00167068" w:rsidP="0028371C">
            <w:pPr>
              <w:rPr>
                <w:b/>
                <w:sz w:val="24"/>
                <w:szCs w:val="24"/>
              </w:rPr>
            </w:pPr>
            <w:r w:rsidRPr="00676315">
              <w:rPr>
                <w:b/>
                <w:sz w:val="24"/>
                <w:szCs w:val="24"/>
              </w:rPr>
              <w:t>17.03.25 r.</w:t>
            </w:r>
          </w:p>
          <w:p w14:paraId="7DF6F83A" w14:textId="0176498F" w:rsidR="00167068" w:rsidRDefault="00167068" w:rsidP="0028371C">
            <w:pPr>
              <w:rPr>
                <w:sz w:val="24"/>
                <w:szCs w:val="24"/>
              </w:rPr>
            </w:pPr>
            <w:r w:rsidRPr="00676315">
              <w:rPr>
                <w:b/>
                <w:sz w:val="24"/>
                <w:szCs w:val="24"/>
              </w:rPr>
              <w:t>g. 17.00</w:t>
            </w:r>
          </w:p>
        </w:tc>
        <w:tc>
          <w:tcPr>
            <w:tcW w:w="4961" w:type="dxa"/>
          </w:tcPr>
          <w:p w14:paraId="6C4D45C3" w14:textId="56DA9D96" w:rsidR="00167068" w:rsidRPr="00676315" w:rsidRDefault="00676315" w:rsidP="0028371C">
            <w:pPr>
              <w:rPr>
                <w:b/>
                <w:sz w:val="24"/>
                <w:szCs w:val="24"/>
              </w:rPr>
            </w:pPr>
            <w:r w:rsidRPr="00676315">
              <w:rPr>
                <w:b/>
                <w:sz w:val="24"/>
                <w:szCs w:val="24"/>
              </w:rPr>
              <w:t xml:space="preserve">Plan Ogólny </w:t>
            </w:r>
            <w:r w:rsidR="00167068" w:rsidRPr="00676315">
              <w:rPr>
                <w:b/>
                <w:sz w:val="24"/>
                <w:szCs w:val="24"/>
              </w:rPr>
              <w:t xml:space="preserve"> – Józefów, Kąty Węgierskie, </w:t>
            </w:r>
            <w:r w:rsidR="009541C8">
              <w:rPr>
                <w:b/>
                <w:sz w:val="24"/>
                <w:szCs w:val="24"/>
              </w:rPr>
              <w:t>Wola Aleksandra, Stanisławów Drugi</w:t>
            </w:r>
            <w:r w:rsidR="00167068" w:rsidRPr="00676315">
              <w:rPr>
                <w:b/>
                <w:sz w:val="24"/>
                <w:szCs w:val="24"/>
              </w:rPr>
              <w:t xml:space="preserve"> </w:t>
            </w:r>
          </w:p>
          <w:p w14:paraId="069DB592" w14:textId="459C4EF4" w:rsidR="00167068" w:rsidRDefault="00167068" w:rsidP="0028371C">
            <w:pPr>
              <w:rPr>
                <w:sz w:val="24"/>
                <w:szCs w:val="24"/>
              </w:rPr>
            </w:pPr>
          </w:p>
        </w:tc>
        <w:tc>
          <w:tcPr>
            <w:tcW w:w="2688" w:type="dxa"/>
            <w:vMerge w:val="restart"/>
          </w:tcPr>
          <w:p w14:paraId="051E7531" w14:textId="77777777" w:rsidR="00167068" w:rsidRDefault="00167068" w:rsidP="0028371C">
            <w:pPr>
              <w:rPr>
                <w:b/>
                <w:sz w:val="24"/>
                <w:szCs w:val="24"/>
              </w:rPr>
            </w:pPr>
            <w:r w:rsidRPr="00676315">
              <w:rPr>
                <w:b/>
                <w:sz w:val="24"/>
                <w:szCs w:val="24"/>
              </w:rPr>
              <w:t>Urząd Gminy Nieporęt</w:t>
            </w:r>
          </w:p>
          <w:p w14:paraId="3826C7A3" w14:textId="77777777" w:rsidR="00E05059" w:rsidRDefault="00E05059" w:rsidP="0028371C">
            <w:pPr>
              <w:rPr>
                <w:b/>
                <w:sz w:val="24"/>
                <w:szCs w:val="24"/>
              </w:rPr>
            </w:pPr>
          </w:p>
          <w:p w14:paraId="6B4B561D" w14:textId="742247E1" w:rsidR="00E05059" w:rsidRPr="00676315" w:rsidRDefault="005B5FB6" w:rsidP="00E050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Sala k</w:t>
            </w:r>
            <w:bookmarkStart w:id="0" w:name="_GoBack"/>
            <w:bookmarkEnd w:id="0"/>
            <w:r w:rsidR="00E05059">
              <w:rPr>
                <w:b/>
                <w:sz w:val="24"/>
                <w:szCs w:val="24"/>
              </w:rPr>
              <w:t>onferencyjna</w:t>
            </w:r>
          </w:p>
        </w:tc>
      </w:tr>
      <w:tr w:rsidR="00167068" w14:paraId="7269C7DD" w14:textId="77777777" w:rsidTr="00600453">
        <w:tc>
          <w:tcPr>
            <w:tcW w:w="1413" w:type="dxa"/>
          </w:tcPr>
          <w:p w14:paraId="38DC8070" w14:textId="7E381530" w:rsidR="00167068" w:rsidRPr="00676315" w:rsidRDefault="00167068" w:rsidP="0028371C">
            <w:pPr>
              <w:rPr>
                <w:b/>
                <w:sz w:val="24"/>
                <w:szCs w:val="24"/>
              </w:rPr>
            </w:pPr>
            <w:r w:rsidRPr="00676315">
              <w:rPr>
                <w:b/>
                <w:sz w:val="24"/>
                <w:szCs w:val="24"/>
              </w:rPr>
              <w:t>31.03.25 r.</w:t>
            </w:r>
          </w:p>
          <w:p w14:paraId="1F359635" w14:textId="77777777" w:rsidR="00167068" w:rsidRPr="00676315" w:rsidRDefault="00167068" w:rsidP="0028371C">
            <w:pPr>
              <w:rPr>
                <w:b/>
                <w:sz w:val="24"/>
                <w:szCs w:val="24"/>
              </w:rPr>
            </w:pPr>
            <w:r w:rsidRPr="00676315">
              <w:rPr>
                <w:b/>
                <w:sz w:val="24"/>
                <w:szCs w:val="24"/>
              </w:rPr>
              <w:t>g. 17.00</w:t>
            </w:r>
          </w:p>
          <w:p w14:paraId="05CC74CB" w14:textId="57B79503" w:rsidR="00167068" w:rsidRPr="00676315" w:rsidRDefault="00167068" w:rsidP="0028371C">
            <w:pPr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0FA9488C" w14:textId="47B18F40" w:rsidR="00167068" w:rsidRPr="00676315" w:rsidRDefault="009541C8" w:rsidP="0028371C">
            <w:pPr>
              <w:rPr>
                <w:b/>
                <w:sz w:val="24"/>
                <w:szCs w:val="24"/>
              </w:rPr>
            </w:pPr>
            <w:r w:rsidRPr="009541C8">
              <w:rPr>
                <w:b/>
                <w:sz w:val="24"/>
                <w:szCs w:val="24"/>
              </w:rPr>
              <w:t xml:space="preserve">Plan Ogólny  – </w:t>
            </w:r>
            <w:r w:rsidR="00167068" w:rsidRPr="00676315">
              <w:rPr>
                <w:b/>
                <w:sz w:val="24"/>
                <w:szCs w:val="24"/>
              </w:rPr>
              <w:t xml:space="preserve">Nieporęt, Wólka Radzymińska, </w:t>
            </w:r>
            <w:r w:rsidR="009F3ACA" w:rsidRPr="00676315">
              <w:rPr>
                <w:b/>
                <w:sz w:val="24"/>
                <w:szCs w:val="24"/>
              </w:rPr>
              <w:t>Michałów Grabina</w:t>
            </w:r>
          </w:p>
        </w:tc>
        <w:tc>
          <w:tcPr>
            <w:tcW w:w="2688" w:type="dxa"/>
            <w:vMerge/>
          </w:tcPr>
          <w:p w14:paraId="6C50CA32" w14:textId="77777777" w:rsidR="00167068" w:rsidRDefault="00167068" w:rsidP="0028371C">
            <w:pPr>
              <w:rPr>
                <w:sz w:val="24"/>
                <w:szCs w:val="24"/>
              </w:rPr>
            </w:pPr>
          </w:p>
        </w:tc>
      </w:tr>
      <w:tr w:rsidR="00167068" w14:paraId="239D9DAC" w14:textId="77777777" w:rsidTr="00600453">
        <w:tc>
          <w:tcPr>
            <w:tcW w:w="1413" w:type="dxa"/>
          </w:tcPr>
          <w:p w14:paraId="72C0D96C" w14:textId="77777777" w:rsidR="00167068" w:rsidRPr="00676315" w:rsidRDefault="00167068" w:rsidP="0028371C">
            <w:pPr>
              <w:rPr>
                <w:b/>
                <w:sz w:val="24"/>
                <w:szCs w:val="24"/>
              </w:rPr>
            </w:pPr>
            <w:r w:rsidRPr="00676315">
              <w:rPr>
                <w:b/>
                <w:sz w:val="24"/>
                <w:szCs w:val="24"/>
              </w:rPr>
              <w:t>7.04.25 r.</w:t>
            </w:r>
          </w:p>
          <w:p w14:paraId="0C50D66A" w14:textId="77777777" w:rsidR="00167068" w:rsidRPr="00676315" w:rsidRDefault="00167068" w:rsidP="0028371C">
            <w:pPr>
              <w:rPr>
                <w:b/>
                <w:sz w:val="24"/>
                <w:szCs w:val="24"/>
              </w:rPr>
            </w:pPr>
            <w:r w:rsidRPr="00676315">
              <w:rPr>
                <w:b/>
                <w:sz w:val="24"/>
                <w:szCs w:val="24"/>
              </w:rPr>
              <w:t>g. 17.00</w:t>
            </w:r>
          </w:p>
          <w:p w14:paraId="5F25521C" w14:textId="47ED90F4" w:rsidR="00167068" w:rsidRDefault="00167068" w:rsidP="0028371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35CBDA82" w14:textId="3C7C6D08" w:rsidR="00167068" w:rsidRPr="00676315" w:rsidRDefault="009541C8" w:rsidP="0028371C">
            <w:pPr>
              <w:rPr>
                <w:b/>
                <w:sz w:val="24"/>
                <w:szCs w:val="24"/>
              </w:rPr>
            </w:pPr>
            <w:r w:rsidRPr="009541C8">
              <w:rPr>
                <w:b/>
                <w:sz w:val="24"/>
                <w:szCs w:val="24"/>
              </w:rPr>
              <w:t xml:space="preserve">Plan Ogólny  – </w:t>
            </w:r>
            <w:r w:rsidR="00167068" w:rsidRPr="00676315">
              <w:rPr>
                <w:b/>
                <w:sz w:val="24"/>
                <w:szCs w:val="24"/>
              </w:rPr>
              <w:t>Zegrze</w:t>
            </w:r>
            <w:r>
              <w:rPr>
                <w:b/>
                <w:sz w:val="24"/>
                <w:szCs w:val="24"/>
              </w:rPr>
              <w:t xml:space="preserve"> Południowe</w:t>
            </w:r>
            <w:r w:rsidR="00167068" w:rsidRPr="00676315">
              <w:rPr>
                <w:b/>
                <w:sz w:val="24"/>
                <w:szCs w:val="24"/>
              </w:rPr>
              <w:t>, Rynia, Białobrzegi,</w:t>
            </w:r>
            <w:r w:rsidR="009F3ACA" w:rsidRPr="00676315">
              <w:rPr>
                <w:b/>
                <w:sz w:val="24"/>
                <w:szCs w:val="24"/>
              </w:rPr>
              <w:t xml:space="preserve"> Beniaminów</w:t>
            </w:r>
          </w:p>
        </w:tc>
        <w:tc>
          <w:tcPr>
            <w:tcW w:w="2688" w:type="dxa"/>
            <w:vMerge/>
          </w:tcPr>
          <w:p w14:paraId="688A7B00" w14:textId="77777777" w:rsidR="00167068" w:rsidRDefault="00167068" w:rsidP="0028371C">
            <w:pPr>
              <w:rPr>
                <w:sz w:val="24"/>
                <w:szCs w:val="24"/>
              </w:rPr>
            </w:pPr>
          </w:p>
        </w:tc>
      </w:tr>
      <w:tr w:rsidR="00167068" w14:paraId="770C47AC" w14:textId="77777777" w:rsidTr="00600453">
        <w:tc>
          <w:tcPr>
            <w:tcW w:w="1413" w:type="dxa"/>
          </w:tcPr>
          <w:p w14:paraId="681E04A0" w14:textId="77777777" w:rsidR="00167068" w:rsidRPr="00676315" w:rsidRDefault="00167068" w:rsidP="0028371C">
            <w:pPr>
              <w:rPr>
                <w:b/>
                <w:sz w:val="24"/>
                <w:szCs w:val="24"/>
              </w:rPr>
            </w:pPr>
            <w:r w:rsidRPr="00676315">
              <w:rPr>
                <w:b/>
                <w:sz w:val="24"/>
                <w:szCs w:val="24"/>
              </w:rPr>
              <w:t>14.04.25 r.</w:t>
            </w:r>
          </w:p>
          <w:p w14:paraId="70B68DD2" w14:textId="14BC73D4" w:rsidR="00167068" w:rsidRDefault="00167068" w:rsidP="0028371C">
            <w:pPr>
              <w:rPr>
                <w:sz w:val="24"/>
                <w:szCs w:val="24"/>
              </w:rPr>
            </w:pPr>
            <w:r w:rsidRPr="00676315">
              <w:rPr>
                <w:b/>
                <w:sz w:val="24"/>
                <w:szCs w:val="24"/>
              </w:rPr>
              <w:t>g. 17.00</w:t>
            </w:r>
          </w:p>
        </w:tc>
        <w:tc>
          <w:tcPr>
            <w:tcW w:w="4961" w:type="dxa"/>
          </w:tcPr>
          <w:p w14:paraId="770AD6A9" w14:textId="51BE5225" w:rsidR="00167068" w:rsidRPr="00676315" w:rsidRDefault="009541C8" w:rsidP="0028371C">
            <w:pPr>
              <w:rPr>
                <w:b/>
                <w:sz w:val="24"/>
                <w:szCs w:val="24"/>
              </w:rPr>
            </w:pPr>
            <w:r w:rsidRPr="009541C8">
              <w:rPr>
                <w:b/>
                <w:sz w:val="24"/>
                <w:szCs w:val="24"/>
              </w:rPr>
              <w:t xml:space="preserve">Plan Ogólny  – </w:t>
            </w:r>
            <w:r w:rsidR="00167068" w:rsidRPr="00676315">
              <w:rPr>
                <w:b/>
                <w:sz w:val="24"/>
                <w:szCs w:val="24"/>
              </w:rPr>
              <w:t xml:space="preserve">Rembelszczyzna, Stanisławów </w:t>
            </w:r>
            <w:r w:rsidR="00676315" w:rsidRPr="00676315">
              <w:rPr>
                <w:b/>
                <w:sz w:val="24"/>
                <w:szCs w:val="24"/>
              </w:rPr>
              <w:t>Pierwszy, Izabelin, Aleksandrów</w:t>
            </w:r>
            <w:r w:rsidR="00167068" w:rsidRPr="00676315">
              <w:rPr>
                <w:b/>
                <w:sz w:val="24"/>
                <w:szCs w:val="24"/>
              </w:rPr>
              <w:t xml:space="preserve"> </w:t>
            </w:r>
          </w:p>
          <w:p w14:paraId="266BB64A" w14:textId="1FF0E195" w:rsidR="00676315" w:rsidRDefault="00676315" w:rsidP="0028371C">
            <w:pPr>
              <w:rPr>
                <w:sz w:val="24"/>
                <w:szCs w:val="24"/>
              </w:rPr>
            </w:pPr>
          </w:p>
        </w:tc>
        <w:tc>
          <w:tcPr>
            <w:tcW w:w="2688" w:type="dxa"/>
            <w:vMerge/>
          </w:tcPr>
          <w:p w14:paraId="0D3CF83F" w14:textId="77777777" w:rsidR="00167068" w:rsidRDefault="00167068" w:rsidP="0028371C">
            <w:pPr>
              <w:rPr>
                <w:sz w:val="24"/>
                <w:szCs w:val="24"/>
              </w:rPr>
            </w:pPr>
          </w:p>
        </w:tc>
      </w:tr>
    </w:tbl>
    <w:p w14:paraId="35016B15" w14:textId="77777777" w:rsidR="0028371C" w:rsidRPr="0028371C" w:rsidRDefault="0028371C" w:rsidP="0028371C">
      <w:pPr>
        <w:rPr>
          <w:sz w:val="24"/>
          <w:szCs w:val="24"/>
        </w:rPr>
      </w:pPr>
    </w:p>
    <w:sectPr w:rsidR="0028371C" w:rsidRPr="00283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C69"/>
    <w:rsid w:val="00033ABE"/>
    <w:rsid w:val="00094898"/>
    <w:rsid w:val="00167068"/>
    <w:rsid w:val="001A1272"/>
    <w:rsid w:val="0028371C"/>
    <w:rsid w:val="003E0A0D"/>
    <w:rsid w:val="003F351F"/>
    <w:rsid w:val="00522135"/>
    <w:rsid w:val="005B5FB6"/>
    <w:rsid w:val="00600453"/>
    <w:rsid w:val="006522C3"/>
    <w:rsid w:val="00676315"/>
    <w:rsid w:val="0069480A"/>
    <w:rsid w:val="00734204"/>
    <w:rsid w:val="008611BB"/>
    <w:rsid w:val="009541C8"/>
    <w:rsid w:val="009D297B"/>
    <w:rsid w:val="009F3ACA"/>
    <w:rsid w:val="00B82D53"/>
    <w:rsid w:val="00BE69E2"/>
    <w:rsid w:val="00DB6F60"/>
    <w:rsid w:val="00E05059"/>
    <w:rsid w:val="00F7242D"/>
    <w:rsid w:val="00F76C69"/>
    <w:rsid w:val="00F8347D"/>
    <w:rsid w:val="00FC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DA2B0"/>
  <w15:chartTrackingRefBased/>
  <w15:docId w15:val="{F34765C7-0771-4C61-BCA8-F3A62606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83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Żuchowski</dc:creator>
  <cp:keywords/>
  <dc:description/>
  <cp:lastModifiedBy>Anna Michejda</cp:lastModifiedBy>
  <cp:revision>8</cp:revision>
  <cp:lastPrinted>2025-03-06T13:55:00Z</cp:lastPrinted>
  <dcterms:created xsi:type="dcterms:W3CDTF">2025-02-26T07:24:00Z</dcterms:created>
  <dcterms:modified xsi:type="dcterms:W3CDTF">2025-03-06T13:57:00Z</dcterms:modified>
</cp:coreProperties>
</file>